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36" w:rsidRPr="00A24E2C" w:rsidRDefault="00A24E2C" w:rsidP="00A24E2C">
      <w:pPr>
        <w:jc w:val="center"/>
        <w:rPr>
          <w:b/>
          <w:color w:val="002060"/>
          <w:sz w:val="48"/>
          <w:szCs w:val="48"/>
        </w:rPr>
      </w:pPr>
      <w:bookmarkStart w:id="0" w:name="_GoBack"/>
      <w:bookmarkEnd w:id="0"/>
      <w:r w:rsidRPr="00A24E2C">
        <w:rPr>
          <w:b/>
          <w:noProof/>
          <w:color w:val="002060"/>
          <w:sz w:val="48"/>
          <w:szCs w:val="48"/>
          <w:lang w:eastAsia="en-AU"/>
        </w:rPr>
        <w:drawing>
          <wp:anchor distT="0" distB="0" distL="114300" distR="114300" simplePos="0" relativeHeight="251658240" behindDoc="1" locked="0" layoutInCell="1" allowOverlap="1" wp14:anchorId="3BC0B94C" wp14:editId="6B9166D5">
            <wp:simplePos x="0" y="0"/>
            <wp:positionH relativeFrom="column">
              <wp:posOffset>4773930</wp:posOffset>
            </wp:positionH>
            <wp:positionV relativeFrom="paragraph">
              <wp:posOffset>-160020</wp:posOffset>
            </wp:positionV>
            <wp:extent cx="948055" cy="935355"/>
            <wp:effectExtent l="0" t="0" r="4445" b="0"/>
            <wp:wrapTight wrapText="bothSides">
              <wp:wrapPolygon edited="0">
                <wp:start x="0" y="0"/>
                <wp:lineTo x="0" y="21116"/>
                <wp:lineTo x="21267" y="21116"/>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S_Full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055" cy="935355"/>
                    </a:xfrm>
                    <a:prstGeom prst="rect">
                      <a:avLst/>
                    </a:prstGeom>
                  </pic:spPr>
                </pic:pic>
              </a:graphicData>
            </a:graphic>
            <wp14:sizeRelH relativeFrom="page">
              <wp14:pctWidth>0</wp14:pctWidth>
            </wp14:sizeRelH>
            <wp14:sizeRelV relativeFrom="page">
              <wp14:pctHeight>0</wp14:pctHeight>
            </wp14:sizeRelV>
          </wp:anchor>
        </w:drawing>
      </w:r>
      <w:r w:rsidRPr="00A24E2C">
        <w:rPr>
          <w:b/>
          <w:color w:val="002060"/>
          <w:sz w:val="48"/>
          <w:szCs w:val="48"/>
        </w:rPr>
        <w:t>Anzac Terrace Primary School</w:t>
      </w:r>
    </w:p>
    <w:p w:rsidR="00A24E2C" w:rsidRPr="001B0760" w:rsidRDefault="00A24E2C" w:rsidP="001B0760">
      <w:pPr>
        <w:jc w:val="center"/>
        <w:rPr>
          <w:b/>
          <w:color w:val="002060"/>
          <w:sz w:val="48"/>
          <w:szCs w:val="48"/>
        </w:rPr>
      </w:pPr>
      <w:r w:rsidRPr="00A24E2C">
        <w:rPr>
          <w:b/>
          <w:color w:val="002060"/>
          <w:sz w:val="48"/>
          <w:szCs w:val="48"/>
        </w:rPr>
        <w:t>PERSONAL LEARNING PLAN</w:t>
      </w:r>
    </w:p>
    <w:p w:rsidR="00A24E2C" w:rsidRPr="00D75C39" w:rsidRDefault="00A24E2C" w:rsidP="00D75C39">
      <w:pPr>
        <w:rPr>
          <w:b/>
          <w:sz w:val="32"/>
          <w:szCs w:val="32"/>
        </w:rPr>
      </w:pPr>
      <w:r w:rsidRPr="00D75C39">
        <w:rPr>
          <w:b/>
          <w:sz w:val="32"/>
          <w:szCs w:val="32"/>
        </w:rPr>
        <w:t xml:space="preserve">Student </w:t>
      </w:r>
      <w:commentRangeStart w:id="1"/>
      <w:r w:rsidRPr="00D75C39">
        <w:rPr>
          <w:b/>
          <w:sz w:val="32"/>
          <w:szCs w:val="32"/>
        </w:rPr>
        <w:t>Information</w:t>
      </w:r>
      <w:commentRangeEnd w:id="1"/>
      <w:r w:rsidR="00915A55">
        <w:rPr>
          <w:rStyle w:val="CommentReference"/>
        </w:rPr>
        <w:commentReference w:id="1"/>
      </w:r>
      <w:r w:rsidRPr="00D75C39">
        <w:rPr>
          <w:b/>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40CAF" w:rsidTr="0028234A">
        <w:trPr>
          <w:trHeight w:hRule="exact" w:val="567"/>
        </w:trPr>
        <w:tc>
          <w:tcPr>
            <w:tcW w:w="2660" w:type="dxa"/>
            <w:tcBorders>
              <w:top w:val="single" w:sz="4" w:space="0" w:color="auto"/>
              <w:left w:val="single" w:sz="4" w:space="0" w:color="auto"/>
              <w:right w:val="single" w:sz="4" w:space="0" w:color="auto"/>
            </w:tcBorders>
            <w:vAlign w:val="center"/>
          </w:tcPr>
          <w:p w:rsidR="00640CAF" w:rsidRDefault="00640CAF" w:rsidP="00640CAF">
            <w:pPr>
              <w:rPr>
                <w:b/>
                <w:sz w:val="24"/>
                <w:szCs w:val="24"/>
              </w:rPr>
            </w:pPr>
            <w:r>
              <w:rPr>
                <w:b/>
                <w:sz w:val="24"/>
                <w:szCs w:val="24"/>
              </w:rPr>
              <w:t>Name:</w:t>
            </w:r>
          </w:p>
        </w:tc>
        <w:tc>
          <w:tcPr>
            <w:tcW w:w="6582" w:type="dxa"/>
            <w:tcBorders>
              <w:top w:val="single" w:sz="4" w:space="0" w:color="auto"/>
              <w:left w:val="single" w:sz="4" w:space="0" w:color="auto"/>
              <w:right w:val="single" w:sz="4" w:space="0" w:color="auto"/>
            </w:tcBorders>
            <w:vAlign w:val="center"/>
          </w:tcPr>
          <w:p w:rsidR="00640CAF" w:rsidRDefault="00640CAF" w:rsidP="00AE7034">
            <w:pPr>
              <w:rPr>
                <w:b/>
                <w:sz w:val="24"/>
                <w:szCs w:val="24"/>
              </w:rPr>
            </w:pPr>
          </w:p>
        </w:tc>
      </w:tr>
      <w:tr w:rsidR="00640CAF" w:rsidTr="0028234A">
        <w:trPr>
          <w:trHeight w:hRule="exact" w:val="567"/>
        </w:trPr>
        <w:tc>
          <w:tcPr>
            <w:tcW w:w="2660" w:type="dxa"/>
            <w:tcBorders>
              <w:left w:val="single" w:sz="4" w:space="0" w:color="auto"/>
              <w:right w:val="single" w:sz="4" w:space="0" w:color="auto"/>
            </w:tcBorders>
            <w:vAlign w:val="center"/>
          </w:tcPr>
          <w:p w:rsidR="00640CAF" w:rsidRDefault="00640CAF" w:rsidP="00640CAF">
            <w:pPr>
              <w:rPr>
                <w:b/>
                <w:sz w:val="24"/>
                <w:szCs w:val="24"/>
              </w:rPr>
            </w:pPr>
            <w:r>
              <w:rPr>
                <w:b/>
                <w:sz w:val="24"/>
                <w:szCs w:val="24"/>
              </w:rPr>
              <w:t>Year Level:</w:t>
            </w:r>
          </w:p>
        </w:tc>
        <w:tc>
          <w:tcPr>
            <w:tcW w:w="6582" w:type="dxa"/>
            <w:tcBorders>
              <w:left w:val="single" w:sz="4" w:space="0" w:color="auto"/>
              <w:right w:val="single" w:sz="4" w:space="0" w:color="auto"/>
            </w:tcBorders>
            <w:vAlign w:val="center"/>
          </w:tcPr>
          <w:p w:rsidR="00640CAF" w:rsidRDefault="00640CAF" w:rsidP="00AE7034">
            <w:pPr>
              <w:rPr>
                <w:b/>
                <w:sz w:val="24"/>
                <w:szCs w:val="24"/>
              </w:rPr>
            </w:pPr>
          </w:p>
        </w:tc>
      </w:tr>
      <w:tr w:rsidR="00640CAF" w:rsidTr="0028234A">
        <w:trPr>
          <w:trHeight w:hRule="exact" w:val="567"/>
        </w:trPr>
        <w:tc>
          <w:tcPr>
            <w:tcW w:w="2660" w:type="dxa"/>
            <w:tcBorders>
              <w:left w:val="single" w:sz="4" w:space="0" w:color="auto"/>
              <w:right w:val="single" w:sz="4" w:space="0" w:color="auto"/>
            </w:tcBorders>
            <w:vAlign w:val="center"/>
          </w:tcPr>
          <w:p w:rsidR="00640CAF" w:rsidRDefault="00640CAF" w:rsidP="00640CAF">
            <w:pPr>
              <w:rPr>
                <w:b/>
                <w:sz w:val="24"/>
                <w:szCs w:val="24"/>
              </w:rPr>
            </w:pPr>
            <w:r>
              <w:rPr>
                <w:b/>
                <w:sz w:val="24"/>
                <w:szCs w:val="24"/>
              </w:rPr>
              <w:t>Class / Room:</w:t>
            </w:r>
          </w:p>
        </w:tc>
        <w:tc>
          <w:tcPr>
            <w:tcW w:w="6582" w:type="dxa"/>
            <w:tcBorders>
              <w:left w:val="single" w:sz="4" w:space="0" w:color="auto"/>
              <w:right w:val="single" w:sz="4" w:space="0" w:color="auto"/>
            </w:tcBorders>
            <w:vAlign w:val="center"/>
          </w:tcPr>
          <w:p w:rsidR="00640CAF" w:rsidRDefault="00640CAF" w:rsidP="00AE7034">
            <w:pPr>
              <w:rPr>
                <w:b/>
                <w:sz w:val="24"/>
                <w:szCs w:val="24"/>
              </w:rPr>
            </w:pPr>
          </w:p>
        </w:tc>
      </w:tr>
      <w:tr w:rsidR="00640CAF" w:rsidTr="0028234A">
        <w:trPr>
          <w:trHeight w:hRule="exact" w:val="567"/>
        </w:trPr>
        <w:tc>
          <w:tcPr>
            <w:tcW w:w="2660" w:type="dxa"/>
            <w:tcBorders>
              <w:left w:val="single" w:sz="4" w:space="0" w:color="auto"/>
              <w:right w:val="single" w:sz="4" w:space="0" w:color="auto"/>
            </w:tcBorders>
            <w:vAlign w:val="center"/>
          </w:tcPr>
          <w:p w:rsidR="00640CAF" w:rsidRDefault="00640CAF" w:rsidP="00640CAF">
            <w:pPr>
              <w:rPr>
                <w:b/>
                <w:sz w:val="24"/>
                <w:szCs w:val="24"/>
              </w:rPr>
            </w:pPr>
            <w:r>
              <w:rPr>
                <w:b/>
                <w:sz w:val="24"/>
                <w:szCs w:val="24"/>
              </w:rPr>
              <w:t>Teacher(s):</w:t>
            </w:r>
          </w:p>
        </w:tc>
        <w:tc>
          <w:tcPr>
            <w:tcW w:w="6582" w:type="dxa"/>
            <w:tcBorders>
              <w:left w:val="single" w:sz="4" w:space="0" w:color="auto"/>
              <w:right w:val="single" w:sz="4" w:space="0" w:color="auto"/>
            </w:tcBorders>
            <w:vAlign w:val="center"/>
          </w:tcPr>
          <w:p w:rsidR="00640CAF" w:rsidRDefault="00640CAF" w:rsidP="00AE7034">
            <w:pPr>
              <w:rPr>
                <w:b/>
                <w:sz w:val="24"/>
                <w:szCs w:val="24"/>
              </w:rPr>
            </w:pPr>
          </w:p>
        </w:tc>
      </w:tr>
      <w:tr w:rsidR="00640CAF" w:rsidTr="0028234A">
        <w:trPr>
          <w:trHeight w:hRule="exact" w:val="567"/>
        </w:trPr>
        <w:tc>
          <w:tcPr>
            <w:tcW w:w="2660" w:type="dxa"/>
            <w:tcBorders>
              <w:left w:val="single" w:sz="4" w:space="0" w:color="auto"/>
              <w:right w:val="single" w:sz="4" w:space="0" w:color="auto"/>
            </w:tcBorders>
            <w:vAlign w:val="center"/>
          </w:tcPr>
          <w:p w:rsidR="00640CAF" w:rsidRDefault="00640CAF" w:rsidP="00640CAF">
            <w:pPr>
              <w:rPr>
                <w:b/>
                <w:sz w:val="24"/>
                <w:szCs w:val="24"/>
              </w:rPr>
            </w:pPr>
            <w:r>
              <w:rPr>
                <w:b/>
                <w:sz w:val="24"/>
                <w:szCs w:val="24"/>
              </w:rPr>
              <w:t>DOB:</w:t>
            </w:r>
          </w:p>
        </w:tc>
        <w:tc>
          <w:tcPr>
            <w:tcW w:w="6582" w:type="dxa"/>
            <w:tcBorders>
              <w:left w:val="single" w:sz="4" w:space="0" w:color="auto"/>
              <w:right w:val="single" w:sz="4" w:space="0" w:color="auto"/>
            </w:tcBorders>
            <w:vAlign w:val="center"/>
          </w:tcPr>
          <w:p w:rsidR="00640CAF" w:rsidRDefault="00640CAF" w:rsidP="00AE7034">
            <w:pPr>
              <w:rPr>
                <w:b/>
                <w:sz w:val="24"/>
                <w:szCs w:val="24"/>
              </w:rPr>
            </w:pPr>
          </w:p>
        </w:tc>
      </w:tr>
      <w:tr w:rsidR="00640CAF" w:rsidTr="0028234A">
        <w:trPr>
          <w:trHeight w:hRule="exact" w:val="567"/>
        </w:trPr>
        <w:tc>
          <w:tcPr>
            <w:tcW w:w="2660" w:type="dxa"/>
            <w:tcBorders>
              <w:left w:val="single" w:sz="4" w:space="0" w:color="auto"/>
              <w:right w:val="single" w:sz="4" w:space="0" w:color="auto"/>
            </w:tcBorders>
            <w:vAlign w:val="center"/>
          </w:tcPr>
          <w:p w:rsidR="00640CAF" w:rsidRDefault="00640CAF" w:rsidP="00640CAF">
            <w:pPr>
              <w:rPr>
                <w:b/>
                <w:sz w:val="24"/>
                <w:szCs w:val="24"/>
              </w:rPr>
            </w:pPr>
            <w:r>
              <w:rPr>
                <w:b/>
                <w:sz w:val="24"/>
                <w:szCs w:val="24"/>
              </w:rPr>
              <w:t>Parent(s) / Guardian(s):</w:t>
            </w:r>
          </w:p>
        </w:tc>
        <w:tc>
          <w:tcPr>
            <w:tcW w:w="6582" w:type="dxa"/>
            <w:tcBorders>
              <w:left w:val="single" w:sz="4" w:space="0" w:color="auto"/>
              <w:right w:val="single" w:sz="4" w:space="0" w:color="auto"/>
            </w:tcBorders>
            <w:vAlign w:val="center"/>
          </w:tcPr>
          <w:p w:rsidR="00640CAF" w:rsidRDefault="00640CAF" w:rsidP="00AE7034">
            <w:pPr>
              <w:rPr>
                <w:b/>
                <w:sz w:val="24"/>
                <w:szCs w:val="24"/>
              </w:rPr>
            </w:pPr>
          </w:p>
        </w:tc>
      </w:tr>
      <w:tr w:rsidR="00640CAF" w:rsidTr="0028234A">
        <w:trPr>
          <w:trHeight w:hRule="exact" w:val="567"/>
        </w:trPr>
        <w:tc>
          <w:tcPr>
            <w:tcW w:w="2660" w:type="dxa"/>
            <w:tcBorders>
              <w:left w:val="single" w:sz="4" w:space="0" w:color="auto"/>
              <w:bottom w:val="single" w:sz="4" w:space="0" w:color="auto"/>
              <w:right w:val="single" w:sz="4" w:space="0" w:color="auto"/>
            </w:tcBorders>
            <w:vAlign w:val="center"/>
          </w:tcPr>
          <w:p w:rsidR="00640CAF" w:rsidRDefault="00640CAF" w:rsidP="00640CAF">
            <w:pPr>
              <w:rPr>
                <w:b/>
                <w:sz w:val="24"/>
                <w:szCs w:val="24"/>
              </w:rPr>
            </w:pPr>
            <w:r>
              <w:rPr>
                <w:b/>
                <w:sz w:val="24"/>
                <w:szCs w:val="24"/>
              </w:rPr>
              <w:t>Contact:</w:t>
            </w:r>
          </w:p>
        </w:tc>
        <w:tc>
          <w:tcPr>
            <w:tcW w:w="6582" w:type="dxa"/>
            <w:tcBorders>
              <w:left w:val="single" w:sz="4" w:space="0" w:color="auto"/>
              <w:bottom w:val="single" w:sz="4" w:space="0" w:color="auto"/>
              <w:right w:val="single" w:sz="4" w:space="0" w:color="auto"/>
            </w:tcBorders>
            <w:vAlign w:val="center"/>
          </w:tcPr>
          <w:p w:rsidR="00640CAF" w:rsidRDefault="00640CAF" w:rsidP="00AE7034">
            <w:pPr>
              <w:rPr>
                <w:b/>
                <w:sz w:val="24"/>
                <w:szCs w:val="24"/>
              </w:rPr>
            </w:pPr>
          </w:p>
        </w:tc>
      </w:tr>
    </w:tbl>
    <w:p w:rsidR="0028234A" w:rsidRDefault="00D75C39" w:rsidP="001B0760">
      <w:pPr>
        <w:spacing w:before="200" w:after="100"/>
        <w:rPr>
          <w:b/>
          <w:sz w:val="32"/>
          <w:szCs w:val="32"/>
        </w:rPr>
      </w:pPr>
      <w:r w:rsidRPr="00D75C39">
        <w:rPr>
          <w:b/>
          <w:sz w:val="32"/>
          <w:szCs w:val="32"/>
        </w:rPr>
        <w:t xml:space="preserve">Student </w:t>
      </w:r>
      <w:commentRangeStart w:id="2"/>
      <w:r w:rsidRPr="00D75C39">
        <w:rPr>
          <w:b/>
          <w:sz w:val="32"/>
          <w:szCs w:val="32"/>
        </w:rPr>
        <w:t>Profile</w:t>
      </w:r>
      <w:commentRangeEnd w:id="2"/>
      <w:r w:rsidR="00915A55">
        <w:rPr>
          <w:rStyle w:val="CommentReference"/>
        </w:rPr>
        <w:commentReference w:id="2"/>
      </w:r>
      <w:r w:rsidRPr="00D75C39">
        <w:rPr>
          <w:b/>
          <w:sz w:val="32"/>
          <w:szCs w:val="32"/>
        </w:rPr>
        <w:t>:</w:t>
      </w:r>
    </w:p>
    <w:p w:rsidR="00041373" w:rsidRDefault="00041373" w:rsidP="00A24E2C">
      <w:pPr>
        <w:rPr>
          <w:b/>
          <w:sz w:val="24"/>
          <w:szCs w:val="24"/>
        </w:rPr>
        <w:sectPr w:rsidR="00041373" w:rsidSect="0028234A">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B4D83" w:rsidRPr="003B4D83" w:rsidRDefault="00961DA5" w:rsidP="00A24E2C">
      <w:pPr>
        <w:rPr>
          <w:b/>
          <w:sz w:val="24"/>
          <w:szCs w:val="24"/>
        </w:rPr>
      </w:pPr>
      <w:r>
        <w:rPr>
          <w:b/>
          <w:sz w:val="24"/>
          <w:szCs w:val="24"/>
        </w:rPr>
        <w:lastRenderedPageBreak/>
        <w:t xml:space="preserve">           </w:t>
      </w:r>
      <w:r w:rsidR="003B4D83" w:rsidRPr="003B4D83">
        <w:rPr>
          <w:b/>
          <w:sz w:val="24"/>
          <w:szCs w:val="24"/>
        </w:rPr>
        <w:t>General</w:t>
      </w:r>
      <w:r>
        <w:rPr>
          <w:b/>
          <w:sz w:val="24"/>
          <w:szCs w:val="24"/>
        </w:rPr>
        <w:tab/>
      </w:r>
      <w:r>
        <w:rPr>
          <w:b/>
          <w:sz w:val="24"/>
          <w:szCs w:val="24"/>
        </w:rPr>
        <w:tab/>
      </w:r>
      <w:r>
        <w:rPr>
          <w:b/>
          <w:sz w:val="24"/>
          <w:szCs w:val="24"/>
        </w:rPr>
        <w:tab/>
      </w:r>
      <w:r>
        <w:rPr>
          <w:b/>
          <w:sz w:val="24"/>
          <w:szCs w:val="24"/>
        </w:rPr>
        <w:tab/>
        <w:t xml:space="preserve">     </w:t>
      </w:r>
      <w:r w:rsidR="00AE7034">
        <w:rPr>
          <w:b/>
          <w:sz w:val="24"/>
          <w:szCs w:val="24"/>
        </w:rPr>
        <w:t>SAER</w:t>
      </w:r>
      <w:r>
        <w:rPr>
          <w:b/>
          <w:sz w:val="24"/>
          <w:szCs w:val="24"/>
        </w:rPr>
        <w:tab/>
      </w:r>
      <w:r>
        <w:rPr>
          <w:b/>
          <w:sz w:val="24"/>
          <w:szCs w:val="24"/>
        </w:rPr>
        <w:tab/>
      </w:r>
      <w:r>
        <w:rPr>
          <w:b/>
          <w:sz w:val="24"/>
          <w:szCs w:val="24"/>
        </w:rPr>
        <w:tab/>
      </w:r>
      <w:r>
        <w:rPr>
          <w:b/>
          <w:sz w:val="24"/>
          <w:szCs w:val="24"/>
        </w:rPr>
        <w:tab/>
        <w:t>School Records</w:t>
      </w:r>
    </w:p>
    <w:p w:rsidR="003B4D83" w:rsidRDefault="003B4D83" w:rsidP="00A24E2C">
      <w:pPr>
        <w:rPr>
          <w:b/>
          <w:sz w:val="24"/>
          <w:szCs w:val="24"/>
        </w:rPr>
        <w:sectPr w:rsidR="003B4D83" w:rsidSect="00041373">
          <w:type w:val="continuous"/>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0" w:type="auto"/>
        <w:tblLook w:val="04A0" w:firstRow="1" w:lastRow="0" w:firstColumn="1" w:lastColumn="0" w:noHBand="0" w:noVBand="1"/>
      </w:tblPr>
      <w:tblGrid>
        <w:gridCol w:w="1290"/>
        <w:gridCol w:w="1096"/>
        <w:gridCol w:w="699"/>
        <w:gridCol w:w="1773"/>
        <w:gridCol w:w="1096"/>
        <w:gridCol w:w="675"/>
        <w:gridCol w:w="1517"/>
        <w:gridCol w:w="1096"/>
      </w:tblGrid>
      <w:tr w:rsidR="00961DA5" w:rsidTr="00210839">
        <w:trPr>
          <w:trHeight w:hRule="exact" w:val="567"/>
        </w:trPr>
        <w:tc>
          <w:tcPr>
            <w:tcW w:w="1290" w:type="dxa"/>
            <w:vAlign w:val="center"/>
          </w:tcPr>
          <w:p w:rsidR="00961DA5" w:rsidRPr="00210839" w:rsidRDefault="00961DA5" w:rsidP="00210839">
            <w:pPr>
              <w:rPr>
                <w:b/>
                <w:sz w:val="20"/>
                <w:szCs w:val="20"/>
              </w:rPr>
            </w:pPr>
            <w:r w:rsidRPr="00210839">
              <w:rPr>
                <w:b/>
                <w:sz w:val="20"/>
                <w:szCs w:val="20"/>
              </w:rPr>
              <w:lastRenderedPageBreak/>
              <w:t>ATSI</w:t>
            </w:r>
          </w:p>
        </w:tc>
        <w:tc>
          <w:tcPr>
            <w:tcW w:w="1096" w:type="dxa"/>
            <w:tcBorders>
              <w:right w:val="single" w:sz="4" w:space="0" w:color="auto"/>
            </w:tcBorders>
          </w:tcPr>
          <w:p w:rsidR="00961DA5" w:rsidRDefault="00961DA5" w:rsidP="00A24E2C">
            <w:pPr>
              <w:rPr>
                <w:b/>
                <w:sz w:val="24"/>
                <w:szCs w:val="24"/>
              </w:rPr>
            </w:pPr>
          </w:p>
        </w:tc>
        <w:tc>
          <w:tcPr>
            <w:tcW w:w="699" w:type="dxa"/>
            <w:tcBorders>
              <w:top w:val="nil"/>
              <w:left w:val="single" w:sz="4" w:space="0" w:color="auto"/>
              <w:bottom w:val="nil"/>
              <w:right w:val="single" w:sz="4" w:space="0" w:color="auto"/>
            </w:tcBorders>
          </w:tcPr>
          <w:p w:rsidR="00961DA5" w:rsidRDefault="00961DA5" w:rsidP="00A24E2C">
            <w:pPr>
              <w:rPr>
                <w:b/>
                <w:sz w:val="24"/>
                <w:szCs w:val="24"/>
              </w:rPr>
            </w:pPr>
          </w:p>
        </w:tc>
        <w:tc>
          <w:tcPr>
            <w:tcW w:w="1773" w:type="dxa"/>
            <w:tcBorders>
              <w:left w:val="single" w:sz="4" w:space="0" w:color="auto"/>
            </w:tcBorders>
            <w:vAlign w:val="center"/>
          </w:tcPr>
          <w:p w:rsidR="00961DA5" w:rsidRPr="00210839" w:rsidRDefault="00961DA5" w:rsidP="00210839">
            <w:pPr>
              <w:rPr>
                <w:b/>
                <w:sz w:val="20"/>
                <w:szCs w:val="20"/>
              </w:rPr>
            </w:pPr>
            <w:r w:rsidRPr="00210839">
              <w:rPr>
                <w:b/>
                <w:sz w:val="20"/>
                <w:szCs w:val="20"/>
              </w:rPr>
              <w:t>Attendance</w:t>
            </w:r>
          </w:p>
        </w:tc>
        <w:tc>
          <w:tcPr>
            <w:tcW w:w="1096" w:type="dxa"/>
            <w:tcBorders>
              <w:right w:val="single" w:sz="4" w:space="0" w:color="auto"/>
            </w:tcBorders>
          </w:tcPr>
          <w:p w:rsidR="00961DA5" w:rsidRDefault="00961DA5" w:rsidP="00A24E2C">
            <w:pPr>
              <w:rPr>
                <w:b/>
                <w:sz w:val="24"/>
                <w:szCs w:val="24"/>
              </w:rPr>
            </w:pPr>
          </w:p>
        </w:tc>
        <w:tc>
          <w:tcPr>
            <w:tcW w:w="675" w:type="dxa"/>
            <w:tcBorders>
              <w:top w:val="nil"/>
              <w:left w:val="single" w:sz="4" w:space="0" w:color="auto"/>
              <w:bottom w:val="nil"/>
              <w:right w:val="single" w:sz="4" w:space="0" w:color="auto"/>
            </w:tcBorders>
          </w:tcPr>
          <w:p w:rsidR="00961DA5" w:rsidRDefault="00961DA5" w:rsidP="00A24E2C">
            <w:pPr>
              <w:rPr>
                <w:b/>
                <w:sz w:val="24"/>
                <w:szCs w:val="24"/>
              </w:rPr>
            </w:pPr>
          </w:p>
        </w:tc>
        <w:tc>
          <w:tcPr>
            <w:tcW w:w="1517" w:type="dxa"/>
            <w:tcBorders>
              <w:left w:val="single" w:sz="4" w:space="0" w:color="auto"/>
            </w:tcBorders>
            <w:vAlign w:val="center"/>
          </w:tcPr>
          <w:p w:rsidR="00961DA5" w:rsidRPr="00210839" w:rsidRDefault="00210839" w:rsidP="00210839">
            <w:pPr>
              <w:rPr>
                <w:b/>
                <w:sz w:val="20"/>
                <w:szCs w:val="20"/>
              </w:rPr>
            </w:pPr>
            <w:r w:rsidRPr="00210839">
              <w:rPr>
                <w:b/>
                <w:sz w:val="20"/>
                <w:szCs w:val="20"/>
              </w:rPr>
              <w:t>Health / School Nurse</w:t>
            </w:r>
          </w:p>
        </w:tc>
        <w:tc>
          <w:tcPr>
            <w:tcW w:w="1096" w:type="dxa"/>
          </w:tcPr>
          <w:p w:rsidR="00961DA5" w:rsidRDefault="00961DA5" w:rsidP="00A24E2C">
            <w:pPr>
              <w:rPr>
                <w:b/>
                <w:sz w:val="24"/>
                <w:szCs w:val="24"/>
              </w:rPr>
            </w:pPr>
          </w:p>
        </w:tc>
      </w:tr>
      <w:tr w:rsidR="00961DA5" w:rsidTr="00210839">
        <w:trPr>
          <w:trHeight w:hRule="exact" w:val="567"/>
        </w:trPr>
        <w:tc>
          <w:tcPr>
            <w:tcW w:w="1290" w:type="dxa"/>
            <w:vAlign w:val="center"/>
          </w:tcPr>
          <w:p w:rsidR="00961DA5" w:rsidRPr="00210839" w:rsidRDefault="00961DA5" w:rsidP="00210839">
            <w:pPr>
              <w:rPr>
                <w:b/>
                <w:sz w:val="20"/>
                <w:szCs w:val="20"/>
              </w:rPr>
            </w:pPr>
            <w:r w:rsidRPr="00210839">
              <w:rPr>
                <w:b/>
                <w:sz w:val="20"/>
                <w:szCs w:val="20"/>
              </w:rPr>
              <w:t xml:space="preserve"> EALD (Stage 1/2/3)</w:t>
            </w:r>
          </w:p>
        </w:tc>
        <w:tc>
          <w:tcPr>
            <w:tcW w:w="1096" w:type="dxa"/>
            <w:tcBorders>
              <w:right w:val="single" w:sz="4" w:space="0" w:color="auto"/>
            </w:tcBorders>
          </w:tcPr>
          <w:p w:rsidR="00961DA5" w:rsidRDefault="00961DA5" w:rsidP="00A24E2C">
            <w:pPr>
              <w:rPr>
                <w:b/>
                <w:sz w:val="24"/>
                <w:szCs w:val="24"/>
              </w:rPr>
            </w:pPr>
          </w:p>
        </w:tc>
        <w:tc>
          <w:tcPr>
            <w:tcW w:w="699" w:type="dxa"/>
            <w:tcBorders>
              <w:top w:val="nil"/>
              <w:left w:val="single" w:sz="4" w:space="0" w:color="auto"/>
              <w:bottom w:val="nil"/>
              <w:right w:val="single" w:sz="4" w:space="0" w:color="auto"/>
            </w:tcBorders>
          </w:tcPr>
          <w:p w:rsidR="00961DA5" w:rsidRDefault="00961DA5" w:rsidP="00A24E2C">
            <w:pPr>
              <w:rPr>
                <w:b/>
                <w:sz w:val="24"/>
                <w:szCs w:val="24"/>
              </w:rPr>
            </w:pPr>
          </w:p>
        </w:tc>
        <w:tc>
          <w:tcPr>
            <w:tcW w:w="1773" w:type="dxa"/>
            <w:tcBorders>
              <w:left w:val="single" w:sz="4" w:space="0" w:color="auto"/>
            </w:tcBorders>
            <w:vAlign w:val="center"/>
          </w:tcPr>
          <w:p w:rsidR="00961DA5" w:rsidRPr="00210839" w:rsidRDefault="00961DA5" w:rsidP="00210839">
            <w:pPr>
              <w:rPr>
                <w:b/>
                <w:sz w:val="20"/>
                <w:szCs w:val="20"/>
              </w:rPr>
            </w:pPr>
            <w:r w:rsidRPr="00210839">
              <w:rPr>
                <w:b/>
                <w:sz w:val="20"/>
                <w:szCs w:val="20"/>
              </w:rPr>
              <w:t>Speech</w:t>
            </w:r>
          </w:p>
        </w:tc>
        <w:tc>
          <w:tcPr>
            <w:tcW w:w="1096" w:type="dxa"/>
            <w:tcBorders>
              <w:right w:val="single" w:sz="4" w:space="0" w:color="auto"/>
            </w:tcBorders>
          </w:tcPr>
          <w:p w:rsidR="00961DA5" w:rsidRDefault="00961DA5" w:rsidP="00A24E2C">
            <w:pPr>
              <w:rPr>
                <w:b/>
                <w:sz w:val="24"/>
                <w:szCs w:val="24"/>
              </w:rPr>
            </w:pPr>
          </w:p>
        </w:tc>
        <w:tc>
          <w:tcPr>
            <w:tcW w:w="675" w:type="dxa"/>
            <w:tcBorders>
              <w:top w:val="nil"/>
              <w:left w:val="single" w:sz="4" w:space="0" w:color="auto"/>
              <w:bottom w:val="nil"/>
              <w:right w:val="single" w:sz="4" w:space="0" w:color="auto"/>
            </w:tcBorders>
          </w:tcPr>
          <w:p w:rsidR="00961DA5" w:rsidRDefault="00961DA5" w:rsidP="00A24E2C">
            <w:pPr>
              <w:rPr>
                <w:b/>
                <w:sz w:val="24"/>
                <w:szCs w:val="24"/>
              </w:rPr>
            </w:pPr>
          </w:p>
        </w:tc>
        <w:tc>
          <w:tcPr>
            <w:tcW w:w="1517" w:type="dxa"/>
            <w:tcBorders>
              <w:left w:val="single" w:sz="4" w:space="0" w:color="auto"/>
            </w:tcBorders>
            <w:vAlign w:val="center"/>
          </w:tcPr>
          <w:p w:rsidR="00961DA5" w:rsidRPr="00210839" w:rsidRDefault="00210839" w:rsidP="00210839">
            <w:pPr>
              <w:rPr>
                <w:b/>
                <w:sz w:val="20"/>
                <w:szCs w:val="20"/>
              </w:rPr>
            </w:pPr>
            <w:r w:rsidRPr="00210839">
              <w:rPr>
                <w:b/>
                <w:sz w:val="20"/>
                <w:szCs w:val="20"/>
              </w:rPr>
              <w:t>Psych</w:t>
            </w:r>
          </w:p>
        </w:tc>
        <w:tc>
          <w:tcPr>
            <w:tcW w:w="1096" w:type="dxa"/>
          </w:tcPr>
          <w:p w:rsidR="00961DA5" w:rsidRDefault="00961DA5" w:rsidP="00A24E2C">
            <w:pPr>
              <w:rPr>
                <w:b/>
                <w:sz w:val="24"/>
                <w:szCs w:val="24"/>
              </w:rPr>
            </w:pPr>
          </w:p>
        </w:tc>
      </w:tr>
      <w:tr w:rsidR="00961DA5" w:rsidTr="00210839">
        <w:trPr>
          <w:trHeight w:hRule="exact" w:val="567"/>
        </w:trPr>
        <w:tc>
          <w:tcPr>
            <w:tcW w:w="1290" w:type="dxa"/>
            <w:vAlign w:val="center"/>
          </w:tcPr>
          <w:p w:rsidR="00961DA5" w:rsidRPr="00210839" w:rsidRDefault="00961DA5" w:rsidP="00210839">
            <w:pPr>
              <w:rPr>
                <w:b/>
                <w:sz w:val="20"/>
                <w:szCs w:val="20"/>
              </w:rPr>
            </w:pPr>
            <w:r w:rsidRPr="00210839">
              <w:rPr>
                <w:b/>
                <w:sz w:val="20"/>
                <w:szCs w:val="20"/>
              </w:rPr>
              <w:t>Disability Resourcing</w:t>
            </w:r>
          </w:p>
        </w:tc>
        <w:tc>
          <w:tcPr>
            <w:tcW w:w="1096" w:type="dxa"/>
            <w:tcBorders>
              <w:right w:val="single" w:sz="4" w:space="0" w:color="auto"/>
            </w:tcBorders>
          </w:tcPr>
          <w:p w:rsidR="00961DA5" w:rsidRDefault="00961DA5" w:rsidP="00A24E2C">
            <w:pPr>
              <w:rPr>
                <w:b/>
                <w:sz w:val="24"/>
                <w:szCs w:val="24"/>
              </w:rPr>
            </w:pPr>
          </w:p>
        </w:tc>
        <w:tc>
          <w:tcPr>
            <w:tcW w:w="699" w:type="dxa"/>
            <w:tcBorders>
              <w:top w:val="nil"/>
              <w:left w:val="single" w:sz="4" w:space="0" w:color="auto"/>
              <w:bottom w:val="nil"/>
              <w:right w:val="single" w:sz="4" w:space="0" w:color="auto"/>
            </w:tcBorders>
          </w:tcPr>
          <w:p w:rsidR="00961DA5" w:rsidRDefault="00961DA5" w:rsidP="00A24E2C">
            <w:pPr>
              <w:rPr>
                <w:b/>
                <w:sz w:val="24"/>
                <w:szCs w:val="24"/>
              </w:rPr>
            </w:pPr>
          </w:p>
        </w:tc>
        <w:tc>
          <w:tcPr>
            <w:tcW w:w="1773" w:type="dxa"/>
            <w:tcBorders>
              <w:left w:val="single" w:sz="4" w:space="0" w:color="auto"/>
            </w:tcBorders>
            <w:vAlign w:val="center"/>
          </w:tcPr>
          <w:p w:rsidR="00961DA5" w:rsidRPr="00210839" w:rsidRDefault="00961DA5" w:rsidP="00210839">
            <w:pPr>
              <w:rPr>
                <w:b/>
                <w:sz w:val="20"/>
                <w:szCs w:val="20"/>
              </w:rPr>
            </w:pPr>
            <w:r w:rsidRPr="00210839">
              <w:rPr>
                <w:b/>
                <w:sz w:val="20"/>
                <w:szCs w:val="20"/>
              </w:rPr>
              <w:t>Health</w:t>
            </w:r>
          </w:p>
        </w:tc>
        <w:tc>
          <w:tcPr>
            <w:tcW w:w="1096" w:type="dxa"/>
            <w:tcBorders>
              <w:right w:val="single" w:sz="4" w:space="0" w:color="auto"/>
            </w:tcBorders>
          </w:tcPr>
          <w:p w:rsidR="00961DA5" w:rsidRDefault="00961DA5" w:rsidP="00A24E2C">
            <w:pPr>
              <w:rPr>
                <w:b/>
                <w:sz w:val="24"/>
                <w:szCs w:val="24"/>
              </w:rPr>
            </w:pPr>
          </w:p>
        </w:tc>
        <w:tc>
          <w:tcPr>
            <w:tcW w:w="675" w:type="dxa"/>
            <w:tcBorders>
              <w:top w:val="nil"/>
              <w:left w:val="single" w:sz="4" w:space="0" w:color="auto"/>
              <w:bottom w:val="nil"/>
              <w:right w:val="single" w:sz="4" w:space="0" w:color="auto"/>
            </w:tcBorders>
          </w:tcPr>
          <w:p w:rsidR="00961DA5" w:rsidRDefault="00961DA5" w:rsidP="00A24E2C">
            <w:pPr>
              <w:rPr>
                <w:b/>
                <w:sz w:val="24"/>
                <w:szCs w:val="24"/>
              </w:rPr>
            </w:pPr>
          </w:p>
        </w:tc>
        <w:tc>
          <w:tcPr>
            <w:tcW w:w="1517" w:type="dxa"/>
            <w:tcBorders>
              <w:left w:val="single" w:sz="4" w:space="0" w:color="auto"/>
            </w:tcBorders>
            <w:vAlign w:val="center"/>
          </w:tcPr>
          <w:p w:rsidR="00961DA5" w:rsidRPr="00210839" w:rsidRDefault="00210839" w:rsidP="00210839">
            <w:pPr>
              <w:rPr>
                <w:b/>
                <w:sz w:val="20"/>
                <w:szCs w:val="20"/>
              </w:rPr>
            </w:pPr>
            <w:r w:rsidRPr="00210839">
              <w:rPr>
                <w:b/>
                <w:sz w:val="20"/>
                <w:szCs w:val="20"/>
              </w:rPr>
              <w:t>School Referral</w:t>
            </w:r>
          </w:p>
        </w:tc>
        <w:tc>
          <w:tcPr>
            <w:tcW w:w="1096" w:type="dxa"/>
          </w:tcPr>
          <w:p w:rsidR="00961DA5" w:rsidRDefault="00961DA5" w:rsidP="00A24E2C">
            <w:pPr>
              <w:rPr>
                <w:b/>
                <w:sz w:val="24"/>
                <w:szCs w:val="24"/>
              </w:rPr>
            </w:pPr>
          </w:p>
        </w:tc>
      </w:tr>
      <w:tr w:rsidR="00961DA5" w:rsidTr="00210839">
        <w:trPr>
          <w:trHeight w:hRule="exact" w:val="567"/>
        </w:trPr>
        <w:tc>
          <w:tcPr>
            <w:tcW w:w="1290" w:type="dxa"/>
            <w:vAlign w:val="center"/>
          </w:tcPr>
          <w:p w:rsidR="00961DA5" w:rsidRPr="00210839" w:rsidRDefault="00961DA5" w:rsidP="00210839">
            <w:pPr>
              <w:rPr>
                <w:b/>
                <w:sz w:val="20"/>
                <w:szCs w:val="20"/>
              </w:rPr>
            </w:pPr>
            <w:r w:rsidRPr="00210839">
              <w:rPr>
                <w:b/>
                <w:sz w:val="20"/>
                <w:szCs w:val="20"/>
              </w:rPr>
              <w:t>DFCS (DCP)</w:t>
            </w:r>
          </w:p>
        </w:tc>
        <w:tc>
          <w:tcPr>
            <w:tcW w:w="1096" w:type="dxa"/>
            <w:tcBorders>
              <w:right w:val="single" w:sz="4" w:space="0" w:color="auto"/>
            </w:tcBorders>
          </w:tcPr>
          <w:p w:rsidR="00961DA5" w:rsidRDefault="00961DA5" w:rsidP="00A24E2C">
            <w:pPr>
              <w:rPr>
                <w:b/>
                <w:sz w:val="24"/>
                <w:szCs w:val="24"/>
              </w:rPr>
            </w:pPr>
          </w:p>
        </w:tc>
        <w:tc>
          <w:tcPr>
            <w:tcW w:w="699" w:type="dxa"/>
            <w:tcBorders>
              <w:top w:val="nil"/>
              <w:left w:val="single" w:sz="4" w:space="0" w:color="auto"/>
              <w:bottom w:val="nil"/>
              <w:right w:val="single" w:sz="4" w:space="0" w:color="auto"/>
            </w:tcBorders>
          </w:tcPr>
          <w:p w:rsidR="00961DA5" w:rsidRDefault="00961DA5" w:rsidP="00A24E2C">
            <w:pPr>
              <w:rPr>
                <w:b/>
                <w:sz w:val="24"/>
                <w:szCs w:val="24"/>
              </w:rPr>
            </w:pPr>
          </w:p>
        </w:tc>
        <w:tc>
          <w:tcPr>
            <w:tcW w:w="1773" w:type="dxa"/>
            <w:tcBorders>
              <w:left w:val="single" w:sz="4" w:space="0" w:color="auto"/>
            </w:tcBorders>
            <w:vAlign w:val="center"/>
          </w:tcPr>
          <w:p w:rsidR="00961DA5" w:rsidRPr="00210839" w:rsidRDefault="00961DA5" w:rsidP="00210839">
            <w:pPr>
              <w:rPr>
                <w:b/>
                <w:sz w:val="20"/>
                <w:szCs w:val="20"/>
              </w:rPr>
            </w:pPr>
            <w:r w:rsidRPr="00210839">
              <w:rPr>
                <w:b/>
                <w:sz w:val="20"/>
                <w:szCs w:val="20"/>
              </w:rPr>
              <w:t>Social / Emotional</w:t>
            </w:r>
          </w:p>
        </w:tc>
        <w:tc>
          <w:tcPr>
            <w:tcW w:w="1096" w:type="dxa"/>
            <w:tcBorders>
              <w:right w:val="single" w:sz="4" w:space="0" w:color="auto"/>
            </w:tcBorders>
          </w:tcPr>
          <w:p w:rsidR="00961DA5" w:rsidRDefault="00961DA5" w:rsidP="00A24E2C">
            <w:pPr>
              <w:rPr>
                <w:b/>
                <w:sz w:val="24"/>
                <w:szCs w:val="24"/>
              </w:rPr>
            </w:pPr>
          </w:p>
        </w:tc>
        <w:tc>
          <w:tcPr>
            <w:tcW w:w="675" w:type="dxa"/>
            <w:tcBorders>
              <w:top w:val="nil"/>
              <w:left w:val="single" w:sz="4" w:space="0" w:color="auto"/>
              <w:bottom w:val="nil"/>
              <w:right w:val="single" w:sz="4" w:space="0" w:color="auto"/>
            </w:tcBorders>
          </w:tcPr>
          <w:p w:rsidR="00961DA5" w:rsidRDefault="00961DA5" w:rsidP="00A24E2C">
            <w:pPr>
              <w:rPr>
                <w:b/>
                <w:sz w:val="24"/>
                <w:szCs w:val="24"/>
              </w:rPr>
            </w:pPr>
          </w:p>
        </w:tc>
        <w:tc>
          <w:tcPr>
            <w:tcW w:w="1517" w:type="dxa"/>
            <w:tcBorders>
              <w:left w:val="single" w:sz="4" w:space="0" w:color="auto"/>
            </w:tcBorders>
            <w:vAlign w:val="center"/>
          </w:tcPr>
          <w:p w:rsidR="00961DA5" w:rsidRPr="00210839" w:rsidRDefault="00210839" w:rsidP="00210839">
            <w:pPr>
              <w:rPr>
                <w:b/>
                <w:sz w:val="20"/>
                <w:szCs w:val="20"/>
              </w:rPr>
            </w:pPr>
            <w:r w:rsidRPr="00210839">
              <w:rPr>
                <w:b/>
                <w:sz w:val="20"/>
                <w:szCs w:val="20"/>
              </w:rPr>
              <w:t>CDS</w:t>
            </w:r>
          </w:p>
        </w:tc>
        <w:tc>
          <w:tcPr>
            <w:tcW w:w="1096" w:type="dxa"/>
          </w:tcPr>
          <w:p w:rsidR="00961DA5" w:rsidRDefault="00961DA5" w:rsidP="00A24E2C">
            <w:pPr>
              <w:rPr>
                <w:b/>
                <w:sz w:val="24"/>
                <w:szCs w:val="24"/>
              </w:rPr>
            </w:pPr>
          </w:p>
        </w:tc>
      </w:tr>
      <w:tr w:rsidR="00961DA5" w:rsidTr="006C154B">
        <w:trPr>
          <w:trHeight w:hRule="exact" w:val="567"/>
        </w:trPr>
        <w:tc>
          <w:tcPr>
            <w:tcW w:w="1290" w:type="dxa"/>
            <w:vAlign w:val="center"/>
          </w:tcPr>
          <w:p w:rsidR="00961DA5" w:rsidRPr="00210839" w:rsidRDefault="00961DA5" w:rsidP="00210839">
            <w:pPr>
              <w:rPr>
                <w:b/>
                <w:sz w:val="20"/>
                <w:szCs w:val="20"/>
              </w:rPr>
            </w:pPr>
            <w:r w:rsidRPr="00210839">
              <w:rPr>
                <w:b/>
                <w:sz w:val="20"/>
                <w:szCs w:val="20"/>
              </w:rPr>
              <w:t>School Referral</w:t>
            </w:r>
          </w:p>
        </w:tc>
        <w:tc>
          <w:tcPr>
            <w:tcW w:w="1096" w:type="dxa"/>
            <w:tcBorders>
              <w:right w:val="single" w:sz="4" w:space="0" w:color="auto"/>
            </w:tcBorders>
          </w:tcPr>
          <w:p w:rsidR="00961DA5" w:rsidRDefault="00961DA5" w:rsidP="00A24E2C">
            <w:pPr>
              <w:rPr>
                <w:b/>
                <w:sz w:val="24"/>
                <w:szCs w:val="24"/>
              </w:rPr>
            </w:pPr>
          </w:p>
        </w:tc>
        <w:tc>
          <w:tcPr>
            <w:tcW w:w="699" w:type="dxa"/>
            <w:tcBorders>
              <w:top w:val="nil"/>
              <w:left w:val="single" w:sz="4" w:space="0" w:color="auto"/>
              <w:bottom w:val="nil"/>
              <w:right w:val="single" w:sz="4" w:space="0" w:color="auto"/>
            </w:tcBorders>
          </w:tcPr>
          <w:p w:rsidR="00961DA5" w:rsidRDefault="00961DA5" w:rsidP="00A24E2C">
            <w:pPr>
              <w:rPr>
                <w:b/>
                <w:sz w:val="24"/>
                <w:szCs w:val="24"/>
              </w:rPr>
            </w:pPr>
          </w:p>
        </w:tc>
        <w:tc>
          <w:tcPr>
            <w:tcW w:w="1773" w:type="dxa"/>
            <w:tcBorders>
              <w:left w:val="single" w:sz="4" w:space="0" w:color="auto"/>
            </w:tcBorders>
            <w:vAlign w:val="center"/>
          </w:tcPr>
          <w:p w:rsidR="00961DA5" w:rsidRPr="00210839" w:rsidRDefault="00961DA5" w:rsidP="00210839">
            <w:pPr>
              <w:rPr>
                <w:b/>
                <w:sz w:val="20"/>
                <w:szCs w:val="20"/>
              </w:rPr>
            </w:pPr>
            <w:r w:rsidRPr="00210839">
              <w:rPr>
                <w:b/>
                <w:sz w:val="20"/>
                <w:szCs w:val="20"/>
              </w:rPr>
              <w:t>Behaviour</w:t>
            </w:r>
          </w:p>
        </w:tc>
        <w:tc>
          <w:tcPr>
            <w:tcW w:w="1096" w:type="dxa"/>
            <w:tcBorders>
              <w:right w:val="single" w:sz="4" w:space="0" w:color="auto"/>
            </w:tcBorders>
          </w:tcPr>
          <w:p w:rsidR="00961DA5" w:rsidRDefault="00961DA5" w:rsidP="00A24E2C">
            <w:pPr>
              <w:rPr>
                <w:b/>
                <w:sz w:val="24"/>
                <w:szCs w:val="24"/>
              </w:rPr>
            </w:pPr>
          </w:p>
        </w:tc>
        <w:tc>
          <w:tcPr>
            <w:tcW w:w="675" w:type="dxa"/>
            <w:tcBorders>
              <w:top w:val="nil"/>
              <w:left w:val="single" w:sz="4" w:space="0" w:color="auto"/>
              <w:bottom w:val="nil"/>
              <w:right w:val="single" w:sz="4" w:space="0" w:color="auto"/>
            </w:tcBorders>
          </w:tcPr>
          <w:p w:rsidR="00961DA5" w:rsidRDefault="00961DA5" w:rsidP="00A24E2C">
            <w:pPr>
              <w:rPr>
                <w:b/>
                <w:sz w:val="24"/>
                <w:szCs w:val="24"/>
              </w:rPr>
            </w:pPr>
          </w:p>
        </w:tc>
        <w:tc>
          <w:tcPr>
            <w:tcW w:w="1517" w:type="dxa"/>
            <w:tcBorders>
              <w:left w:val="single" w:sz="4" w:space="0" w:color="auto"/>
            </w:tcBorders>
            <w:vAlign w:val="center"/>
          </w:tcPr>
          <w:p w:rsidR="00961DA5" w:rsidRPr="006C154B" w:rsidRDefault="006C154B" w:rsidP="006C154B">
            <w:pPr>
              <w:rPr>
                <w:b/>
                <w:sz w:val="20"/>
                <w:szCs w:val="20"/>
              </w:rPr>
            </w:pPr>
            <w:r w:rsidRPr="006C154B">
              <w:rPr>
                <w:b/>
                <w:sz w:val="20"/>
                <w:szCs w:val="20"/>
              </w:rPr>
              <w:t>NCCD Disability</w:t>
            </w:r>
          </w:p>
        </w:tc>
        <w:tc>
          <w:tcPr>
            <w:tcW w:w="1096" w:type="dxa"/>
          </w:tcPr>
          <w:p w:rsidR="00961DA5" w:rsidRDefault="00961DA5" w:rsidP="00A24E2C">
            <w:pPr>
              <w:rPr>
                <w:b/>
                <w:sz w:val="24"/>
                <w:szCs w:val="24"/>
              </w:rPr>
            </w:pPr>
          </w:p>
        </w:tc>
      </w:tr>
      <w:tr w:rsidR="00961DA5" w:rsidTr="001B0760">
        <w:trPr>
          <w:trHeight w:hRule="exact" w:val="567"/>
        </w:trPr>
        <w:tc>
          <w:tcPr>
            <w:tcW w:w="1290" w:type="dxa"/>
            <w:tcBorders>
              <w:bottom w:val="single" w:sz="4" w:space="0" w:color="auto"/>
            </w:tcBorders>
            <w:vAlign w:val="center"/>
          </w:tcPr>
          <w:p w:rsidR="00961DA5" w:rsidRPr="00210839" w:rsidRDefault="00961DA5" w:rsidP="00210839">
            <w:pPr>
              <w:rPr>
                <w:b/>
                <w:sz w:val="20"/>
                <w:szCs w:val="20"/>
              </w:rPr>
            </w:pPr>
            <w:r w:rsidRPr="00210839">
              <w:rPr>
                <w:b/>
                <w:sz w:val="20"/>
                <w:szCs w:val="20"/>
              </w:rPr>
              <w:t>Medical Condition</w:t>
            </w:r>
          </w:p>
        </w:tc>
        <w:tc>
          <w:tcPr>
            <w:tcW w:w="1096" w:type="dxa"/>
            <w:tcBorders>
              <w:bottom w:val="single" w:sz="4" w:space="0" w:color="auto"/>
              <w:right w:val="single" w:sz="4" w:space="0" w:color="auto"/>
            </w:tcBorders>
          </w:tcPr>
          <w:p w:rsidR="00961DA5" w:rsidRDefault="00961DA5" w:rsidP="00A24E2C">
            <w:pPr>
              <w:rPr>
                <w:b/>
                <w:sz w:val="24"/>
                <w:szCs w:val="24"/>
              </w:rPr>
            </w:pPr>
          </w:p>
        </w:tc>
        <w:tc>
          <w:tcPr>
            <w:tcW w:w="699" w:type="dxa"/>
            <w:tcBorders>
              <w:top w:val="nil"/>
              <w:left w:val="single" w:sz="4" w:space="0" w:color="auto"/>
              <w:bottom w:val="nil"/>
              <w:right w:val="single" w:sz="4" w:space="0" w:color="auto"/>
            </w:tcBorders>
          </w:tcPr>
          <w:p w:rsidR="00961DA5" w:rsidRDefault="00961DA5" w:rsidP="00A24E2C">
            <w:pPr>
              <w:rPr>
                <w:b/>
                <w:sz w:val="24"/>
                <w:szCs w:val="24"/>
              </w:rPr>
            </w:pPr>
          </w:p>
        </w:tc>
        <w:tc>
          <w:tcPr>
            <w:tcW w:w="1773" w:type="dxa"/>
            <w:tcBorders>
              <w:left w:val="single" w:sz="4" w:space="0" w:color="auto"/>
              <w:bottom w:val="single" w:sz="4" w:space="0" w:color="auto"/>
            </w:tcBorders>
            <w:vAlign w:val="center"/>
          </w:tcPr>
          <w:p w:rsidR="00961DA5" w:rsidRPr="00210839" w:rsidRDefault="00961DA5" w:rsidP="00210839">
            <w:pPr>
              <w:rPr>
                <w:b/>
                <w:sz w:val="20"/>
                <w:szCs w:val="20"/>
              </w:rPr>
            </w:pPr>
            <w:r w:rsidRPr="00210839">
              <w:rPr>
                <w:b/>
                <w:sz w:val="20"/>
                <w:szCs w:val="20"/>
              </w:rPr>
              <w:t>Academic</w:t>
            </w:r>
          </w:p>
        </w:tc>
        <w:tc>
          <w:tcPr>
            <w:tcW w:w="1096" w:type="dxa"/>
            <w:tcBorders>
              <w:bottom w:val="single" w:sz="4" w:space="0" w:color="auto"/>
              <w:right w:val="single" w:sz="4" w:space="0" w:color="auto"/>
            </w:tcBorders>
          </w:tcPr>
          <w:p w:rsidR="00961DA5" w:rsidRDefault="00961DA5" w:rsidP="00A24E2C">
            <w:pPr>
              <w:rPr>
                <w:b/>
                <w:sz w:val="24"/>
                <w:szCs w:val="24"/>
              </w:rPr>
            </w:pPr>
          </w:p>
        </w:tc>
        <w:tc>
          <w:tcPr>
            <w:tcW w:w="675" w:type="dxa"/>
            <w:tcBorders>
              <w:top w:val="nil"/>
              <w:left w:val="single" w:sz="4" w:space="0" w:color="auto"/>
              <w:bottom w:val="nil"/>
              <w:right w:val="single" w:sz="4" w:space="0" w:color="auto"/>
            </w:tcBorders>
          </w:tcPr>
          <w:p w:rsidR="00961DA5" w:rsidRDefault="00961DA5" w:rsidP="00A24E2C">
            <w:pPr>
              <w:rPr>
                <w:b/>
                <w:sz w:val="24"/>
                <w:szCs w:val="24"/>
              </w:rPr>
            </w:pPr>
          </w:p>
        </w:tc>
        <w:tc>
          <w:tcPr>
            <w:tcW w:w="1517" w:type="dxa"/>
            <w:tcBorders>
              <w:left w:val="single" w:sz="4" w:space="0" w:color="auto"/>
              <w:bottom w:val="single" w:sz="4" w:space="0" w:color="auto"/>
            </w:tcBorders>
          </w:tcPr>
          <w:p w:rsidR="00961DA5" w:rsidRDefault="00961DA5" w:rsidP="00A24E2C">
            <w:pPr>
              <w:rPr>
                <w:b/>
                <w:sz w:val="24"/>
                <w:szCs w:val="24"/>
              </w:rPr>
            </w:pPr>
          </w:p>
        </w:tc>
        <w:tc>
          <w:tcPr>
            <w:tcW w:w="1096" w:type="dxa"/>
            <w:tcBorders>
              <w:bottom w:val="single" w:sz="4" w:space="0" w:color="auto"/>
            </w:tcBorders>
          </w:tcPr>
          <w:p w:rsidR="00961DA5" w:rsidRDefault="00961DA5" w:rsidP="00A24E2C">
            <w:pPr>
              <w:rPr>
                <w:b/>
                <w:sz w:val="24"/>
                <w:szCs w:val="24"/>
              </w:rPr>
            </w:pPr>
          </w:p>
        </w:tc>
      </w:tr>
      <w:tr w:rsidR="001B0760" w:rsidTr="001B0760">
        <w:trPr>
          <w:trHeight w:hRule="exact" w:val="567"/>
        </w:trPr>
        <w:tc>
          <w:tcPr>
            <w:tcW w:w="1290" w:type="dxa"/>
            <w:tcBorders>
              <w:bottom w:val="single" w:sz="4" w:space="0" w:color="auto"/>
            </w:tcBorders>
            <w:vAlign w:val="center"/>
          </w:tcPr>
          <w:p w:rsidR="00961DA5" w:rsidRPr="00210839" w:rsidRDefault="00961DA5" w:rsidP="00210839">
            <w:pPr>
              <w:rPr>
                <w:b/>
                <w:sz w:val="20"/>
                <w:szCs w:val="20"/>
              </w:rPr>
            </w:pPr>
            <w:r w:rsidRPr="00210839">
              <w:rPr>
                <w:b/>
                <w:sz w:val="20"/>
                <w:szCs w:val="20"/>
              </w:rPr>
              <w:t>Previous PLP</w:t>
            </w:r>
          </w:p>
        </w:tc>
        <w:tc>
          <w:tcPr>
            <w:tcW w:w="1096" w:type="dxa"/>
            <w:tcBorders>
              <w:bottom w:val="single" w:sz="4" w:space="0" w:color="auto"/>
              <w:right w:val="single" w:sz="4" w:space="0" w:color="auto"/>
            </w:tcBorders>
          </w:tcPr>
          <w:p w:rsidR="00961DA5" w:rsidRDefault="00961DA5" w:rsidP="00A24E2C">
            <w:pPr>
              <w:rPr>
                <w:b/>
                <w:sz w:val="24"/>
                <w:szCs w:val="24"/>
              </w:rPr>
            </w:pPr>
          </w:p>
        </w:tc>
        <w:tc>
          <w:tcPr>
            <w:tcW w:w="699" w:type="dxa"/>
            <w:tcBorders>
              <w:top w:val="nil"/>
              <w:left w:val="single" w:sz="4" w:space="0" w:color="auto"/>
              <w:bottom w:val="nil"/>
              <w:right w:val="single" w:sz="4" w:space="0" w:color="auto"/>
            </w:tcBorders>
          </w:tcPr>
          <w:p w:rsidR="00961DA5" w:rsidRDefault="00961DA5" w:rsidP="00A24E2C">
            <w:pPr>
              <w:rPr>
                <w:b/>
                <w:sz w:val="24"/>
                <w:szCs w:val="24"/>
              </w:rPr>
            </w:pPr>
          </w:p>
        </w:tc>
        <w:tc>
          <w:tcPr>
            <w:tcW w:w="1773" w:type="dxa"/>
            <w:tcBorders>
              <w:left w:val="single" w:sz="4" w:space="0" w:color="auto"/>
              <w:bottom w:val="single" w:sz="4" w:space="0" w:color="auto"/>
            </w:tcBorders>
            <w:vAlign w:val="center"/>
          </w:tcPr>
          <w:p w:rsidR="00961DA5" w:rsidRPr="00210839" w:rsidRDefault="00961DA5" w:rsidP="00210839">
            <w:pPr>
              <w:rPr>
                <w:b/>
                <w:sz w:val="20"/>
                <w:szCs w:val="20"/>
              </w:rPr>
            </w:pPr>
            <w:r w:rsidRPr="00210839">
              <w:rPr>
                <w:b/>
                <w:sz w:val="20"/>
                <w:szCs w:val="20"/>
              </w:rPr>
              <w:t>PEAC / JETS</w:t>
            </w:r>
          </w:p>
        </w:tc>
        <w:tc>
          <w:tcPr>
            <w:tcW w:w="1096" w:type="dxa"/>
            <w:tcBorders>
              <w:bottom w:val="single" w:sz="4" w:space="0" w:color="auto"/>
              <w:right w:val="single" w:sz="4" w:space="0" w:color="auto"/>
            </w:tcBorders>
          </w:tcPr>
          <w:p w:rsidR="00961DA5" w:rsidRDefault="00961DA5" w:rsidP="00A24E2C">
            <w:pPr>
              <w:rPr>
                <w:b/>
                <w:sz w:val="24"/>
                <w:szCs w:val="24"/>
              </w:rPr>
            </w:pPr>
          </w:p>
        </w:tc>
        <w:tc>
          <w:tcPr>
            <w:tcW w:w="675" w:type="dxa"/>
            <w:tcBorders>
              <w:top w:val="nil"/>
              <w:left w:val="single" w:sz="4" w:space="0" w:color="auto"/>
              <w:bottom w:val="nil"/>
              <w:right w:val="single" w:sz="4" w:space="0" w:color="auto"/>
            </w:tcBorders>
          </w:tcPr>
          <w:p w:rsidR="00961DA5" w:rsidRDefault="00961DA5" w:rsidP="00A24E2C">
            <w:pPr>
              <w:rPr>
                <w:b/>
                <w:sz w:val="24"/>
                <w:szCs w:val="24"/>
              </w:rPr>
            </w:pPr>
          </w:p>
        </w:tc>
        <w:tc>
          <w:tcPr>
            <w:tcW w:w="1517" w:type="dxa"/>
            <w:tcBorders>
              <w:left w:val="single" w:sz="4" w:space="0" w:color="auto"/>
              <w:bottom w:val="single" w:sz="4" w:space="0" w:color="auto"/>
            </w:tcBorders>
          </w:tcPr>
          <w:p w:rsidR="00961DA5" w:rsidRDefault="00961DA5" w:rsidP="00A24E2C">
            <w:pPr>
              <w:rPr>
                <w:b/>
                <w:sz w:val="24"/>
                <w:szCs w:val="24"/>
              </w:rPr>
            </w:pPr>
          </w:p>
        </w:tc>
        <w:tc>
          <w:tcPr>
            <w:tcW w:w="1096" w:type="dxa"/>
            <w:tcBorders>
              <w:bottom w:val="single" w:sz="4" w:space="0" w:color="auto"/>
            </w:tcBorders>
          </w:tcPr>
          <w:p w:rsidR="00961DA5" w:rsidRDefault="00961DA5" w:rsidP="00A24E2C">
            <w:pPr>
              <w:rPr>
                <w:b/>
                <w:sz w:val="24"/>
                <w:szCs w:val="24"/>
              </w:rPr>
            </w:pPr>
          </w:p>
        </w:tc>
      </w:tr>
      <w:tr w:rsidR="001B0760" w:rsidTr="001B0760">
        <w:trPr>
          <w:trHeight w:hRule="exact" w:val="567"/>
        </w:trPr>
        <w:tc>
          <w:tcPr>
            <w:tcW w:w="1290" w:type="dxa"/>
            <w:tcBorders>
              <w:top w:val="single" w:sz="4" w:space="0" w:color="auto"/>
              <w:left w:val="nil"/>
              <w:bottom w:val="nil"/>
              <w:right w:val="nil"/>
            </w:tcBorders>
            <w:vAlign w:val="center"/>
          </w:tcPr>
          <w:p w:rsidR="001B0760" w:rsidRDefault="001B0760" w:rsidP="00210839">
            <w:pPr>
              <w:rPr>
                <w:b/>
                <w:sz w:val="20"/>
                <w:szCs w:val="20"/>
              </w:rPr>
            </w:pPr>
          </w:p>
          <w:p w:rsidR="001B0760" w:rsidRPr="00210839" w:rsidRDefault="001B0760" w:rsidP="00210839">
            <w:pPr>
              <w:rPr>
                <w:b/>
                <w:sz w:val="20"/>
                <w:szCs w:val="20"/>
              </w:rPr>
            </w:pPr>
          </w:p>
        </w:tc>
        <w:tc>
          <w:tcPr>
            <w:tcW w:w="1096" w:type="dxa"/>
            <w:tcBorders>
              <w:top w:val="single" w:sz="4" w:space="0" w:color="auto"/>
              <w:left w:val="nil"/>
              <w:bottom w:val="nil"/>
              <w:right w:val="nil"/>
            </w:tcBorders>
          </w:tcPr>
          <w:p w:rsidR="001B0760" w:rsidRDefault="001B0760" w:rsidP="00A24E2C">
            <w:pPr>
              <w:rPr>
                <w:b/>
                <w:sz w:val="24"/>
                <w:szCs w:val="24"/>
              </w:rPr>
            </w:pPr>
          </w:p>
        </w:tc>
        <w:tc>
          <w:tcPr>
            <w:tcW w:w="699" w:type="dxa"/>
            <w:tcBorders>
              <w:top w:val="nil"/>
              <w:left w:val="nil"/>
              <w:bottom w:val="nil"/>
              <w:right w:val="nil"/>
            </w:tcBorders>
          </w:tcPr>
          <w:p w:rsidR="001B0760" w:rsidRDefault="001B0760" w:rsidP="00A24E2C">
            <w:pPr>
              <w:rPr>
                <w:b/>
                <w:sz w:val="24"/>
                <w:szCs w:val="24"/>
              </w:rPr>
            </w:pPr>
          </w:p>
        </w:tc>
        <w:tc>
          <w:tcPr>
            <w:tcW w:w="1773" w:type="dxa"/>
            <w:tcBorders>
              <w:top w:val="single" w:sz="4" w:space="0" w:color="auto"/>
              <w:left w:val="nil"/>
              <w:bottom w:val="nil"/>
              <w:right w:val="nil"/>
            </w:tcBorders>
            <w:vAlign w:val="center"/>
          </w:tcPr>
          <w:p w:rsidR="001B0760" w:rsidRPr="00210839" w:rsidRDefault="001B0760" w:rsidP="00210839">
            <w:pPr>
              <w:rPr>
                <w:b/>
                <w:sz w:val="20"/>
                <w:szCs w:val="20"/>
              </w:rPr>
            </w:pPr>
          </w:p>
        </w:tc>
        <w:tc>
          <w:tcPr>
            <w:tcW w:w="1096" w:type="dxa"/>
            <w:tcBorders>
              <w:top w:val="single" w:sz="4" w:space="0" w:color="auto"/>
              <w:left w:val="nil"/>
              <w:bottom w:val="nil"/>
              <w:right w:val="nil"/>
            </w:tcBorders>
          </w:tcPr>
          <w:p w:rsidR="001B0760" w:rsidRDefault="001B0760" w:rsidP="00A24E2C">
            <w:pPr>
              <w:rPr>
                <w:b/>
                <w:sz w:val="24"/>
                <w:szCs w:val="24"/>
              </w:rPr>
            </w:pPr>
          </w:p>
        </w:tc>
        <w:tc>
          <w:tcPr>
            <w:tcW w:w="675" w:type="dxa"/>
            <w:tcBorders>
              <w:top w:val="nil"/>
              <w:left w:val="nil"/>
              <w:bottom w:val="nil"/>
              <w:right w:val="nil"/>
            </w:tcBorders>
          </w:tcPr>
          <w:p w:rsidR="001B0760" w:rsidRDefault="001B0760" w:rsidP="00A24E2C">
            <w:pPr>
              <w:rPr>
                <w:b/>
                <w:sz w:val="24"/>
                <w:szCs w:val="24"/>
              </w:rPr>
            </w:pPr>
          </w:p>
        </w:tc>
        <w:tc>
          <w:tcPr>
            <w:tcW w:w="1517" w:type="dxa"/>
            <w:tcBorders>
              <w:top w:val="single" w:sz="4" w:space="0" w:color="auto"/>
              <w:left w:val="nil"/>
              <w:bottom w:val="nil"/>
              <w:right w:val="nil"/>
            </w:tcBorders>
          </w:tcPr>
          <w:p w:rsidR="001B0760" w:rsidRDefault="001B0760" w:rsidP="00A24E2C">
            <w:pPr>
              <w:rPr>
                <w:b/>
                <w:sz w:val="24"/>
                <w:szCs w:val="24"/>
              </w:rPr>
            </w:pPr>
          </w:p>
        </w:tc>
        <w:tc>
          <w:tcPr>
            <w:tcW w:w="1096" w:type="dxa"/>
            <w:tcBorders>
              <w:top w:val="single" w:sz="4" w:space="0" w:color="auto"/>
              <w:left w:val="nil"/>
              <w:bottom w:val="nil"/>
              <w:right w:val="nil"/>
            </w:tcBorders>
          </w:tcPr>
          <w:p w:rsidR="001B0760" w:rsidRDefault="001B0760" w:rsidP="00A24E2C">
            <w:pPr>
              <w:rPr>
                <w:b/>
                <w:sz w:val="24"/>
                <w:szCs w:val="24"/>
              </w:rPr>
            </w:pPr>
          </w:p>
        </w:tc>
      </w:tr>
    </w:tbl>
    <w:p w:rsidR="00041373" w:rsidRDefault="00041373" w:rsidP="00A24E2C">
      <w:pPr>
        <w:rPr>
          <w:b/>
          <w:sz w:val="24"/>
          <w:szCs w:val="24"/>
        </w:rPr>
        <w:sectPr w:rsidR="00041373" w:rsidSect="00041373">
          <w:type w:val="continuous"/>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41373" w:rsidRDefault="006C154B" w:rsidP="00A24E2C">
      <w:pPr>
        <w:rPr>
          <w:b/>
          <w:sz w:val="24"/>
          <w:szCs w:val="24"/>
        </w:rPr>
      </w:pPr>
      <w:commentRangeStart w:id="3"/>
      <w:r>
        <w:rPr>
          <w:b/>
          <w:sz w:val="24"/>
          <w:szCs w:val="24"/>
        </w:rPr>
        <w:lastRenderedPageBreak/>
        <w:t>Testing</w:t>
      </w:r>
      <w:commentRangeEnd w:id="3"/>
      <w:r w:rsidR="00340CB9">
        <w:rPr>
          <w:rStyle w:val="CommentReference"/>
        </w:rPr>
        <w:commentReference w:id="3"/>
      </w:r>
    </w:p>
    <w:tbl>
      <w:tblPr>
        <w:tblStyle w:val="TableGrid"/>
        <w:tblW w:w="0" w:type="auto"/>
        <w:tblLook w:val="04A0" w:firstRow="1" w:lastRow="0" w:firstColumn="1" w:lastColumn="0" w:noHBand="0" w:noVBand="1"/>
      </w:tblPr>
      <w:tblGrid>
        <w:gridCol w:w="1155"/>
        <w:gridCol w:w="1155"/>
        <w:gridCol w:w="1155"/>
        <w:gridCol w:w="1155"/>
        <w:gridCol w:w="1155"/>
        <w:gridCol w:w="1155"/>
        <w:gridCol w:w="1156"/>
        <w:gridCol w:w="1156"/>
      </w:tblGrid>
      <w:tr w:rsidR="006C154B" w:rsidTr="00A6562B">
        <w:tc>
          <w:tcPr>
            <w:tcW w:w="1155" w:type="dxa"/>
          </w:tcPr>
          <w:p w:rsidR="006C154B" w:rsidRDefault="006C154B" w:rsidP="00A24E2C">
            <w:pPr>
              <w:rPr>
                <w:b/>
                <w:sz w:val="24"/>
                <w:szCs w:val="24"/>
              </w:rPr>
            </w:pPr>
            <w:r>
              <w:rPr>
                <w:b/>
                <w:sz w:val="24"/>
                <w:szCs w:val="24"/>
              </w:rPr>
              <w:t>Year</w:t>
            </w:r>
          </w:p>
        </w:tc>
        <w:tc>
          <w:tcPr>
            <w:tcW w:w="1155" w:type="dxa"/>
          </w:tcPr>
          <w:p w:rsidR="006C154B" w:rsidRDefault="006C154B" w:rsidP="00032DDF">
            <w:pPr>
              <w:jc w:val="center"/>
              <w:rPr>
                <w:b/>
                <w:sz w:val="24"/>
                <w:szCs w:val="24"/>
              </w:rPr>
            </w:pPr>
            <w:r>
              <w:rPr>
                <w:b/>
                <w:sz w:val="24"/>
                <w:szCs w:val="24"/>
              </w:rPr>
              <w:t>Spelling</w:t>
            </w:r>
          </w:p>
        </w:tc>
        <w:tc>
          <w:tcPr>
            <w:tcW w:w="1155" w:type="dxa"/>
          </w:tcPr>
          <w:p w:rsidR="006C154B" w:rsidRDefault="006C154B" w:rsidP="00032DDF">
            <w:pPr>
              <w:jc w:val="center"/>
              <w:rPr>
                <w:b/>
                <w:sz w:val="24"/>
                <w:szCs w:val="24"/>
              </w:rPr>
            </w:pPr>
            <w:r>
              <w:rPr>
                <w:b/>
                <w:sz w:val="24"/>
                <w:szCs w:val="24"/>
              </w:rPr>
              <w:t>Reading</w:t>
            </w:r>
          </w:p>
        </w:tc>
        <w:tc>
          <w:tcPr>
            <w:tcW w:w="1155" w:type="dxa"/>
          </w:tcPr>
          <w:p w:rsidR="006C154B" w:rsidRDefault="006C154B" w:rsidP="00032DDF">
            <w:pPr>
              <w:jc w:val="center"/>
              <w:rPr>
                <w:b/>
                <w:sz w:val="24"/>
                <w:szCs w:val="24"/>
              </w:rPr>
            </w:pPr>
            <w:r>
              <w:rPr>
                <w:b/>
                <w:sz w:val="24"/>
                <w:szCs w:val="24"/>
              </w:rPr>
              <w:t>Maths</w:t>
            </w:r>
          </w:p>
        </w:tc>
        <w:tc>
          <w:tcPr>
            <w:tcW w:w="4622" w:type="dxa"/>
            <w:gridSpan w:val="4"/>
          </w:tcPr>
          <w:p w:rsidR="006C154B" w:rsidRDefault="006C154B" w:rsidP="00032DDF">
            <w:pPr>
              <w:jc w:val="center"/>
              <w:rPr>
                <w:b/>
                <w:sz w:val="24"/>
                <w:szCs w:val="24"/>
              </w:rPr>
            </w:pPr>
            <w:r>
              <w:rPr>
                <w:b/>
                <w:sz w:val="24"/>
                <w:szCs w:val="24"/>
              </w:rPr>
              <w:t>NAPLAN</w:t>
            </w:r>
          </w:p>
        </w:tc>
      </w:tr>
      <w:tr w:rsidR="006C154B" w:rsidTr="00032DDF">
        <w:tc>
          <w:tcPr>
            <w:tcW w:w="1155" w:type="dxa"/>
          </w:tcPr>
          <w:p w:rsidR="006C154B" w:rsidRDefault="006C154B" w:rsidP="00A24E2C">
            <w:pPr>
              <w:rPr>
                <w:b/>
                <w:sz w:val="24"/>
                <w:szCs w:val="24"/>
              </w:rPr>
            </w:pPr>
          </w:p>
        </w:tc>
        <w:tc>
          <w:tcPr>
            <w:tcW w:w="1155" w:type="dxa"/>
          </w:tcPr>
          <w:p w:rsidR="006C154B" w:rsidRDefault="006C154B" w:rsidP="00A24E2C">
            <w:pPr>
              <w:rPr>
                <w:b/>
                <w:sz w:val="24"/>
                <w:szCs w:val="24"/>
              </w:rPr>
            </w:pPr>
          </w:p>
        </w:tc>
        <w:tc>
          <w:tcPr>
            <w:tcW w:w="1155" w:type="dxa"/>
          </w:tcPr>
          <w:p w:rsidR="006C154B" w:rsidRDefault="006C154B" w:rsidP="00A24E2C">
            <w:pPr>
              <w:rPr>
                <w:b/>
                <w:sz w:val="24"/>
                <w:szCs w:val="24"/>
              </w:rPr>
            </w:pPr>
          </w:p>
        </w:tc>
        <w:tc>
          <w:tcPr>
            <w:tcW w:w="1155" w:type="dxa"/>
          </w:tcPr>
          <w:p w:rsidR="006C154B" w:rsidRDefault="006C154B" w:rsidP="00A24E2C">
            <w:pPr>
              <w:rPr>
                <w:b/>
                <w:sz w:val="24"/>
                <w:szCs w:val="24"/>
              </w:rPr>
            </w:pPr>
          </w:p>
        </w:tc>
        <w:tc>
          <w:tcPr>
            <w:tcW w:w="1155" w:type="dxa"/>
            <w:vAlign w:val="center"/>
          </w:tcPr>
          <w:p w:rsidR="006C154B" w:rsidRPr="006C154B" w:rsidRDefault="006C154B" w:rsidP="00032DDF">
            <w:pPr>
              <w:jc w:val="center"/>
              <w:rPr>
                <w:b/>
                <w:sz w:val="18"/>
                <w:szCs w:val="18"/>
              </w:rPr>
            </w:pPr>
            <w:r w:rsidRPr="006C154B">
              <w:rPr>
                <w:b/>
                <w:sz w:val="18"/>
                <w:szCs w:val="18"/>
              </w:rPr>
              <w:t>Reading</w:t>
            </w:r>
          </w:p>
        </w:tc>
        <w:tc>
          <w:tcPr>
            <w:tcW w:w="1155" w:type="dxa"/>
            <w:vAlign w:val="center"/>
          </w:tcPr>
          <w:p w:rsidR="006C154B" w:rsidRPr="006C154B" w:rsidRDefault="006C154B" w:rsidP="00032DDF">
            <w:pPr>
              <w:jc w:val="center"/>
              <w:rPr>
                <w:b/>
                <w:sz w:val="18"/>
                <w:szCs w:val="18"/>
              </w:rPr>
            </w:pPr>
            <w:r w:rsidRPr="006C154B">
              <w:rPr>
                <w:b/>
                <w:sz w:val="18"/>
                <w:szCs w:val="18"/>
              </w:rPr>
              <w:t>Writing</w:t>
            </w:r>
          </w:p>
        </w:tc>
        <w:tc>
          <w:tcPr>
            <w:tcW w:w="1156" w:type="dxa"/>
            <w:vAlign w:val="center"/>
          </w:tcPr>
          <w:p w:rsidR="006C154B" w:rsidRPr="006C154B" w:rsidRDefault="006C154B" w:rsidP="00032DDF">
            <w:pPr>
              <w:jc w:val="center"/>
              <w:rPr>
                <w:b/>
                <w:sz w:val="18"/>
                <w:szCs w:val="18"/>
              </w:rPr>
            </w:pPr>
            <w:r w:rsidRPr="006C154B">
              <w:rPr>
                <w:b/>
                <w:sz w:val="18"/>
                <w:szCs w:val="18"/>
              </w:rPr>
              <w:t>Lang. Con</w:t>
            </w:r>
          </w:p>
        </w:tc>
        <w:tc>
          <w:tcPr>
            <w:tcW w:w="1156" w:type="dxa"/>
            <w:vAlign w:val="center"/>
          </w:tcPr>
          <w:p w:rsidR="006C154B" w:rsidRPr="006C154B" w:rsidRDefault="006C154B" w:rsidP="00032DDF">
            <w:pPr>
              <w:jc w:val="center"/>
              <w:rPr>
                <w:b/>
                <w:sz w:val="18"/>
                <w:szCs w:val="18"/>
              </w:rPr>
            </w:pPr>
            <w:r w:rsidRPr="006C154B">
              <w:rPr>
                <w:b/>
                <w:sz w:val="18"/>
                <w:szCs w:val="18"/>
              </w:rPr>
              <w:t>Numeracy</w:t>
            </w:r>
          </w:p>
        </w:tc>
      </w:tr>
      <w:tr w:rsidR="006C154B" w:rsidTr="006C154B">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6" w:type="dxa"/>
          </w:tcPr>
          <w:p w:rsidR="006C154B" w:rsidRPr="00032DDF" w:rsidRDefault="006C154B" w:rsidP="00A24E2C">
            <w:pPr>
              <w:rPr>
                <w:b/>
                <w:sz w:val="20"/>
                <w:szCs w:val="20"/>
              </w:rPr>
            </w:pPr>
          </w:p>
        </w:tc>
        <w:tc>
          <w:tcPr>
            <w:tcW w:w="1156" w:type="dxa"/>
          </w:tcPr>
          <w:p w:rsidR="006C154B" w:rsidRPr="00032DDF" w:rsidRDefault="006C154B" w:rsidP="00A24E2C">
            <w:pPr>
              <w:rPr>
                <w:b/>
                <w:sz w:val="20"/>
                <w:szCs w:val="20"/>
              </w:rPr>
            </w:pPr>
          </w:p>
        </w:tc>
      </w:tr>
      <w:tr w:rsidR="006C154B" w:rsidTr="006C154B">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5" w:type="dxa"/>
          </w:tcPr>
          <w:p w:rsidR="006C154B" w:rsidRPr="00032DDF" w:rsidRDefault="006C154B" w:rsidP="00A24E2C">
            <w:pPr>
              <w:rPr>
                <w:b/>
                <w:sz w:val="20"/>
                <w:szCs w:val="20"/>
              </w:rPr>
            </w:pPr>
          </w:p>
        </w:tc>
        <w:tc>
          <w:tcPr>
            <w:tcW w:w="1156" w:type="dxa"/>
          </w:tcPr>
          <w:p w:rsidR="006C154B" w:rsidRPr="00032DDF" w:rsidRDefault="006C154B" w:rsidP="00A24E2C">
            <w:pPr>
              <w:rPr>
                <w:b/>
                <w:sz w:val="20"/>
                <w:szCs w:val="20"/>
              </w:rPr>
            </w:pPr>
          </w:p>
        </w:tc>
        <w:tc>
          <w:tcPr>
            <w:tcW w:w="1156" w:type="dxa"/>
          </w:tcPr>
          <w:p w:rsidR="006C154B" w:rsidRPr="00032DDF" w:rsidRDefault="006C154B" w:rsidP="00A24E2C">
            <w:pPr>
              <w:rPr>
                <w:b/>
                <w:sz w:val="20"/>
                <w:szCs w:val="20"/>
              </w:rPr>
            </w:pPr>
          </w:p>
        </w:tc>
      </w:tr>
    </w:tbl>
    <w:p w:rsidR="00AE7034" w:rsidRDefault="00AE7034" w:rsidP="00A24E2C">
      <w:pPr>
        <w:rPr>
          <w:b/>
          <w:sz w:val="24"/>
          <w:szCs w:val="24"/>
        </w:rPr>
      </w:pPr>
    </w:p>
    <w:p w:rsidR="00AE7034" w:rsidRPr="00DA6EEA" w:rsidRDefault="00DA6EEA" w:rsidP="00A24E2C">
      <w:pPr>
        <w:rPr>
          <w:b/>
          <w:sz w:val="32"/>
          <w:szCs w:val="32"/>
        </w:rPr>
      </w:pPr>
      <w:r w:rsidRPr="00DA6EEA">
        <w:rPr>
          <w:b/>
          <w:sz w:val="32"/>
          <w:szCs w:val="32"/>
        </w:rPr>
        <w:lastRenderedPageBreak/>
        <w:t>Background Information / General Information / Reason for PLP</w:t>
      </w:r>
    </w:p>
    <w:p w:rsidR="00DA6EEA" w:rsidRDefault="00DA6EEA" w:rsidP="00A24E2C">
      <w:pPr>
        <w:rPr>
          <w:b/>
          <w:sz w:val="24"/>
          <w:szCs w:val="24"/>
        </w:rPr>
      </w:pPr>
    </w:p>
    <w:p w:rsidR="00032DDF" w:rsidRDefault="00FD3FE8" w:rsidP="00A24E2C">
      <w:pPr>
        <w:rPr>
          <w:b/>
          <w:sz w:val="24"/>
          <w:szCs w:val="24"/>
        </w:rPr>
      </w:pPr>
      <w:r>
        <w:rPr>
          <w:b/>
          <w:sz w:val="24"/>
          <w:szCs w:val="24"/>
        </w:rPr>
        <w:t xml:space="preserve">Observations / </w:t>
      </w:r>
      <w:commentRangeStart w:id="4"/>
      <w:r w:rsidR="00DA6EEA">
        <w:rPr>
          <w:b/>
          <w:sz w:val="24"/>
          <w:szCs w:val="24"/>
        </w:rPr>
        <w:t>Concerns</w:t>
      </w:r>
      <w:commentRangeEnd w:id="4"/>
      <w:r w:rsidR="00340CB9">
        <w:rPr>
          <w:rStyle w:val="CommentReference"/>
        </w:rPr>
        <w:commentReference w:id="4"/>
      </w:r>
      <w:r w:rsidR="00DA6EEA">
        <w:rPr>
          <w:b/>
          <w:sz w:val="24"/>
          <w:szCs w:val="24"/>
        </w:rPr>
        <w:t>:</w:t>
      </w:r>
    </w:p>
    <w:tbl>
      <w:tblPr>
        <w:tblStyle w:val="TableGrid"/>
        <w:tblW w:w="0" w:type="auto"/>
        <w:tblLook w:val="04A0" w:firstRow="1" w:lastRow="0" w:firstColumn="1" w:lastColumn="0" w:noHBand="0" w:noVBand="1"/>
      </w:tblPr>
      <w:tblGrid>
        <w:gridCol w:w="9242"/>
      </w:tblGrid>
      <w:tr w:rsidR="00DA6EEA" w:rsidTr="00DA6EEA">
        <w:tc>
          <w:tcPr>
            <w:tcW w:w="9242" w:type="dxa"/>
          </w:tcPr>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11CC7" w:rsidRDefault="00D11CC7" w:rsidP="00A24E2C">
            <w:pPr>
              <w:rPr>
                <w:b/>
                <w:sz w:val="24"/>
                <w:szCs w:val="24"/>
              </w:rPr>
            </w:pPr>
          </w:p>
        </w:tc>
      </w:tr>
    </w:tbl>
    <w:p w:rsidR="00DA6EEA" w:rsidRDefault="00DA6EEA" w:rsidP="00A24E2C">
      <w:pPr>
        <w:rPr>
          <w:b/>
          <w:sz w:val="24"/>
          <w:szCs w:val="24"/>
        </w:rPr>
      </w:pPr>
    </w:p>
    <w:p w:rsidR="00DA6EEA" w:rsidRDefault="00DA6EEA" w:rsidP="00A24E2C">
      <w:pPr>
        <w:rPr>
          <w:b/>
          <w:sz w:val="24"/>
          <w:szCs w:val="24"/>
        </w:rPr>
      </w:pPr>
      <w:commentRangeStart w:id="5"/>
      <w:r>
        <w:rPr>
          <w:b/>
          <w:sz w:val="24"/>
          <w:szCs w:val="24"/>
        </w:rPr>
        <w:t>Strengths</w:t>
      </w:r>
      <w:commentRangeEnd w:id="5"/>
      <w:r w:rsidR="00340CB9">
        <w:rPr>
          <w:rStyle w:val="CommentReference"/>
        </w:rPr>
        <w:commentReference w:id="5"/>
      </w:r>
      <w:r>
        <w:rPr>
          <w:b/>
          <w:sz w:val="24"/>
          <w:szCs w:val="24"/>
        </w:rPr>
        <w:t>:</w:t>
      </w:r>
    </w:p>
    <w:tbl>
      <w:tblPr>
        <w:tblStyle w:val="TableGrid"/>
        <w:tblW w:w="0" w:type="auto"/>
        <w:tblLook w:val="04A0" w:firstRow="1" w:lastRow="0" w:firstColumn="1" w:lastColumn="0" w:noHBand="0" w:noVBand="1"/>
      </w:tblPr>
      <w:tblGrid>
        <w:gridCol w:w="9242"/>
      </w:tblGrid>
      <w:tr w:rsidR="00DA6EEA" w:rsidTr="00DA6EEA">
        <w:tc>
          <w:tcPr>
            <w:tcW w:w="9242" w:type="dxa"/>
          </w:tcPr>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11CC7" w:rsidRDefault="00D11CC7" w:rsidP="00A24E2C">
            <w:pPr>
              <w:rPr>
                <w:b/>
                <w:sz w:val="24"/>
                <w:szCs w:val="24"/>
              </w:rPr>
            </w:pPr>
          </w:p>
          <w:p w:rsidR="00DA6EEA" w:rsidRDefault="00DA6EEA" w:rsidP="00A24E2C">
            <w:pPr>
              <w:rPr>
                <w:b/>
                <w:sz w:val="24"/>
                <w:szCs w:val="24"/>
              </w:rPr>
            </w:pPr>
          </w:p>
        </w:tc>
      </w:tr>
    </w:tbl>
    <w:p w:rsidR="00DA6EEA" w:rsidRDefault="00DA6EEA" w:rsidP="00A24E2C">
      <w:pPr>
        <w:rPr>
          <w:b/>
          <w:sz w:val="24"/>
          <w:szCs w:val="24"/>
        </w:rPr>
      </w:pPr>
    </w:p>
    <w:p w:rsidR="00DA6EEA" w:rsidRDefault="00DA6EEA" w:rsidP="00A24E2C">
      <w:pPr>
        <w:rPr>
          <w:b/>
          <w:sz w:val="24"/>
          <w:szCs w:val="24"/>
        </w:rPr>
      </w:pPr>
      <w:commentRangeStart w:id="6"/>
      <w:r>
        <w:rPr>
          <w:b/>
          <w:sz w:val="24"/>
          <w:szCs w:val="24"/>
        </w:rPr>
        <w:t>Difficulties</w:t>
      </w:r>
      <w:commentRangeEnd w:id="6"/>
      <w:r w:rsidR="00340CB9">
        <w:rPr>
          <w:rStyle w:val="CommentReference"/>
        </w:rPr>
        <w:commentReference w:id="6"/>
      </w:r>
      <w:r>
        <w:rPr>
          <w:b/>
          <w:sz w:val="24"/>
          <w:szCs w:val="24"/>
        </w:rPr>
        <w:t>:</w:t>
      </w:r>
    </w:p>
    <w:tbl>
      <w:tblPr>
        <w:tblStyle w:val="TableGrid"/>
        <w:tblW w:w="0" w:type="auto"/>
        <w:tblLook w:val="04A0" w:firstRow="1" w:lastRow="0" w:firstColumn="1" w:lastColumn="0" w:noHBand="0" w:noVBand="1"/>
      </w:tblPr>
      <w:tblGrid>
        <w:gridCol w:w="9242"/>
      </w:tblGrid>
      <w:tr w:rsidR="00DA6EEA" w:rsidTr="00DA6EEA">
        <w:tc>
          <w:tcPr>
            <w:tcW w:w="9242" w:type="dxa"/>
          </w:tcPr>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11CC7" w:rsidRDefault="00D11CC7" w:rsidP="00A24E2C">
            <w:pPr>
              <w:rPr>
                <w:b/>
                <w:sz w:val="24"/>
                <w:szCs w:val="24"/>
              </w:rPr>
            </w:pPr>
          </w:p>
          <w:p w:rsidR="00DA6EEA" w:rsidRDefault="00DA6EEA" w:rsidP="00A24E2C">
            <w:pPr>
              <w:rPr>
                <w:b/>
                <w:sz w:val="24"/>
                <w:szCs w:val="24"/>
              </w:rPr>
            </w:pPr>
          </w:p>
        </w:tc>
      </w:tr>
    </w:tbl>
    <w:p w:rsidR="00DA6EEA" w:rsidRDefault="00DA6EEA" w:rsidP="00A24E2C">
      <w:pPr>
        <w:rPr>
          <w:b/>
          <w:sz w:val="24"/>
          <w:szCs w:val="24"/>
        </w:rPr>
      </w:pPr>
    </w:p>
    <w:p w:rsidR="00DA6EEA" w:rsidRDefault="00DA6EEA" w:rsidP="00A24E2C">
      <w:pPr>
        <w:rPr>
          <w:b/>
          <w:sz w:val="24"/>
          <w:szCs w:val="24"/>
        </w:rPr>
      </w:pPr>
      <w:r>
        <w:rPr>
          <w:b/>
          <w:sz w:val="24"/>
          <w:szCs w:val="24"/>
        </w:rPr>
        <w:t>Parent / Guardian -   Views / Contributions</w:t>
      </w:r>
      <w:r w:rsidR="00D11CC7">
        <w:rPr>
          <w:b/>
          <w:sz w:val="24"/>
          <w:szCs w:val="24"/>
        </w:rPr>
        <w:t xml:space="preserve"> / </w:t>
      </w:r>
      <w:commentRangeStart w:id="7"/>
      <w:r w:rsidR="00D11CC7">
        <w:rPr>
          <w:b/>
          <w:sz w:val="24"/>
          <w:szCs w:val="24"/>
        </w:rPr>
        <w:t>Expectations</w:t>
      </w:r>
      <w:commentRangeEnd w:id="7"/>
      <w:r w:rsidR="00E96822">
        <w:rPr>
          <w:rStyle w:val="CommentReference"/>
        </w:rPr>
        <w:commentReference w:id="7"/>
      </w:r>
      <w:r>
        <w:rPr>
          <w:b/>
          <w:sz w:val="24"/>
          <w:szCs w:val="24"/>
        </w:rPr>
        <w:t>:</w:t>
      </w:r>
    </w:p>
    <w:tbl>
      <w:tblPr>
        <w:tblStyle w:val="TableGrid"/>
        <w:tblW w:w="0" w:type="auto"/>
        <w:tblLook w:val="04A0" w:firstRow="1" w:lastRow="0" w:firstColumn="1" w:lastColumn="0" w:noHBand="0" w:noVBand="1"/>
      </w:tblPr>
      <w:tblGrid>
        <w:gridCol w:w="9242"/>
      </w:tblGrid>
      <w:tr w:rsidR="00DA6EEA" w:rsidTr="00DA6EEA">
        <w:tc>
          <w:tcPr>
            <w:tcW w:w="9242" w:type="dxa"/>
          </w:tcPr>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A6EEA" w:rsidRDefault="00DA6EEA" w:rsidP="00A24E2C">
            <w:pPr>
              <w:rPr>
                <w:b/>
                <w:sz w:val="24"/>
                <w:szCs w:val="24"/>
              </w:rPr>
            </w:pPr>
          </w:p>
          <w:p w:rsidR="00D11CC7" w:rsidRDefault="00D11CC7" w:rsidP="00A24E2C">
            <w:pPr>
              <w:rPr>
                <w:b/>
                <w:sz w:val="24"/>
                <w:szCs w:val="24"/>
              </w:rPr>
            </w:pPr>
          </w:p>
          <w:p w:rsidR="00DA6EEA" w:rsidRDefault="00DA6EEA" w:rsidP="00A24E2C">
            <w:pPr>
              <w:rPr>
                <w:b/>
                <w:sz w:val="24"/>
                <w:szCs w:val="24"/>
              </w:rPr>
            </w:pPr>
          </w:p>
        </w:tc>
      </w:tr>
    </w:tbl>
    <w:p w:rsidR="00DA6EEA" w:rsidRDefault="00DA6EEA" w:rsidP="00A24E2C">
      <w:pPr>
        <w:rPr>
          <w:b/>
          <w:sz w:val="24"/>
          <w:szCs w:val="24"/>
        </w:rPr>
      </w:pPr>
    </w:p>
    <w:p w:rsidR="00032DDF" w:rsidRDefault="00032DDF" w:rsidP="00A24E2C">
      <w:pPr>
        <w:rPr>
          <w:b/>
          <w:sz w:val="24"/>
          <w:szCs w:val="24"/>
        </w:rPr>
      </w:pPr>
    </w:p>
    <w:p w:rsidR="00032DDF" w:rsidRDefault="00032DDF" w:rsidP="00A24E2C">
      <w:pPr>
        <w:rPr>
          <w:b/>
          <w:sz w:val="24"/>
          <w:szCs w:val="24"/>
        </w:rPr>
      </w:pPr>
    </w:p>
    <w:p w:rsidR="00032DDF" w:rsidRPr="00D11CC7" w:rsidRDefault="00D11CC7" w:rsidP="00A24E2C">
      <w:pPr>
        <w:rPr>
          <w:b/>
          <w:sz w:val="32"/>
          <w:szCs w:val="32"/>
        </w:rPr>
      </w:pPr>
      <w:r w:rsidRPr="00D11CC7">
        <w:rPr>
          <w:b/>
          <w:sz w:val="32"/>
          <w:szCs w:val="32"/>
        </w:rPr>
        <w:lastRenderedPageBreak/>
        <w:t>Personal Learning Programme</w:t>
      </w:r>
    </w:p>
    <w:p w:rsidR="00032DDF" w:rsidRDefault="00032DDF" w:rsidP="00A24E2C">
      <w:pPr>
        <w:rP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D11CC7" w:rsidTr="00D11CC7">
        <w:tc>
          <w:tcPr>
            <w:tcW w:w="2310" w:type="dxa"/>
          </w:tcPr>
          <w:p w:rsidR="00D11CC7" w:rsidRDefault="00D11CC7" w:rsidP="00A24E2C">
            <w:pPr>
              <w:rPr>
                <w:b/>
                <w:sz w:val="24"/>
                <w:szCs w:val="24"/>
              </w:rPr>
            </w:pPr>
            <w:r>
              <w:rPr>
                <w:b/>
                <w:sz w:val="24"/>
                <w:szCs w:val="24"/>
              </w:rPr>
              <w:t xml:space="preserve">Specific Learning Goals / </w:t>
            </w:r>
            <w:commentRangeStart w:id="8"/>
            <w:r>
              <w:rPr>
                <w:b/>
                <w:sz w:val="24"/>
                <w:szCs w:val="24"/>
              </w:rPr>
              <w:t>Targets</w:t>
            </w:r>
            <w:commentRangeEnd w:id="8"/>
            <w:r w:rsidR="007218AF">
              <w:rPr>
                <w:rStyle w:val="CommentReference"/>
              </w:rPr>
              <w:commentReference w:id="8"/>
            </w:r>
          </w:p>
        </w:tc>
        <w:tc>
          <w:tcPr>
            <w:tcW w:w="2310" w:type="dxa"/>
          </w:tcPr>
          <w:p w:rsidR="00D11CC7" w:rsidRDefault="00D11CC7" w:rsidP="00A24E2C">
            <w:pPr>
              <w:rPr>
                <w:b/>
                <w:sz w:val="24"/>
                <w:szCs w:val="24"/>
              </w:rPr>
            </w:pPr>
            <w:r>
              <w:rPr>
                <w:b/>
                <w:sz w:val="24"/>
                <w:szCs w:val="24"/>
              </w:rPr>
              <w:t xml:space="preserve">Strategies and Intentional Teaching </w:t>
            </w:r>
            <w:commentRangeStart w:id="9"/>
            <w:r>
              <w:rPr>
                <w:b/>
                <w:sz w:val="24"/>
                <w:szCs w:val="24"/>
              </w:rPr>
              <w:t>Practices</w:t>
            </w:r>
            <w:commentRangeEnd w:id="9"/>
            <w:r w:rsidR="007218AF">
              <w:rPr>
                <w:rStyle w:val="CommentReference"/>
              </w:rPr>
              <w:commentReference w:id="9"/>
            </w:r>
          </w:p>
        </w:tc>
        <w:tc>
          <w:tcPr>
            <w:tcW w:w="2311" w:type="dxa"/>
          </w:tcPr>
          <w:p w:rsidR="00D11CC7" w:rsidRDefault="00FD3FE8" w:rsidP="00A24E2C">
            <w:pPr>
              <w:rPr>
                <w:b/>
                <w:sz w:val="24"/>
                <w:szCs w:val="24"/>
              </w:rPr>
            </w:pPr>
            <w:r>
              <w:rPr>
                <w:b/>
                <w:sz w:val="24"/>
                <w:szCs w:val="24"/>
              </w:rPr>
              <w:t xml:space="preserve">Resources and Classroom </w:t>
            </w:r>
            <w:commentRangeStart w:id="10"/>
            <w:r>
              <w:rPr>
                <w:b/>
                <w:sz w:val="24"/>
                <w:szCs w:val="24"/>
              </w:rPr>
              <w:t>Adjustments</w:t>
            </w:r>
            <w:commentRangeEnd w:id="10"/>
            <w:r w:rsidR="0026141F">
              <w:rPr>
                <w:rStyle w:val="CommentReference"/>
              </w:rPr>
              <w:commentReference w:id="10"/>
            </w:r>
          </w:p>
        </w:tc>
        <w:tc>
          <w:tcPr>
            <w:tcW w:w="2311" w:type="dxa"/>
          </w:tcPr>
          <w:p w:rsidR="00D11CC7" w:rsidRDefault="00FD3FE8" w:rsidP="00A24E2C">
            <w:pPr>
              <w:rPr>
                <w:b/>
                <w:sz w:val="24"/>
                <w:szCs w:val="24"/>
              </w:rPr>
            </w:pPr>
            <w:r>
              <w:rPr>
                <w:b/>
                <w:sz w:val="24"/>
                <w:szCs w:val="24"/>
              </w:rPr>
              <w:t>Evaluation and Review Notes (</w:t>
            </w:r>
            <w:commentRangeStart w:id="11"/>
            <w:r>
              <w:rPr>
                <w:b/>
                <w:sz w:val="24"/>
                <w:szCs w:val="24"/>
              </w:rPr>
              <w:t>Adjustments</w:t>
            </w:r>
            <w:commentRangeEnd w:id="11"/>
            <w:r w:rsidR="0026141F">
              <w:rPr>
                <w:rStyle w:val="CommentReference"/>
              </w:rPr>
              <w:commentReference w:id="11"/>
            </w:r>
            <w:r>
              <w:rPr>
                <w:b/>
                <w:sz w:val="24"/>
                <w:szCs w:val="24"/>
              </w:rPr>
              <w:t>)</w:t>
            </w:r>
          </w:p>
        </w:tc>
      </w:tr>
      <w:tr w:rsidR="00D11CC7" w:rsidTr="00D11CC7">
        <w:tc>
          <w:tcPr>
            <w:tcW w:w="2310" w:type="dxa"/>
          </w:tcPr>
          <w:p w:rsidR="00D11CC7" w:rsidRPr="00FD3FE8" w:rsidRDefault="00D11CC7" w:rsidP="00A24E2C">
            <w:pPr>
              <w:rPr>
                <w:b/>
                <w:sz w:val="20"/>
                <w:szCs w:val="20"/>
              </w:rPr>
            </w:pPr>
          </w:p>
          <w:p w:rsidR="00FD3FE8" w:rsidRPr="00FD3FE8" w:rsidRDefault="00FD3FE8" w:rsidP="00A24E2C">
            <w:pPr>
              <w:rPr>
                <w:b/>
                <w:sz w:val="20"/>
                <w:szCs w:val="20"/>
              </w:rPr>
            </w:pPr>
            <w:r w:rsidRPr="00FD3FE8">
              <w:rPr>
                <w:b/>
                <w:sz w:val="20"/>
                <w:szCs w:val="20"/>
              </w:rPr>
              <w:t>To be able to …</w:t>
            </w: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P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P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Default="00FD3FE8" w:rsidP="00A24E2C">
            <w:pPr>
              <w:rPr>
                <w:b/>
                <w:sz w:val="20"/>
                <w:szCs w:val="20"/>
              </w:rPr>
            </w:pPr>
          </w:p>
          <w:p w:rsidR="00FD3FE8" w:rsidRPr="00FD3FE8" w:rsidRDefault="00FD3FE8" w:rsidP="00A24E2C">
            <w:pPr>
              <w:rPr>
                <w:b/>
                <w:sz w:val="20"/>
                <w:szCs w:val="20"/>
              </w:rPr>
            </w:pPr>
          </w:p>
        </w:tc>
        <w:tc>
          <w:tcPr>
            <w:tcW w:w="2310" w:type="dxa"/>
          </w:tcPr>
          <w:p w:rsidR="00D11CC7" w:rsidRPr="00FD3FE8" w:rsidRDefault="00D11CC7" w:rsidP="00A24E2C">
            <w:pPr>
              <w:rPr>
                <w:b/>
                <w:sz w:val="20"/>
                <w:szCs w:val="20"/>
              </w:rPr>
            </w:pPr>
          </w:p>
        </w:tc>
        <w:tc>
          <w:tcPr>
            <w:tcW w:w="2311" w:type="dxa"/>
          </w:tcPr>
          <w:p w:rsidR="00D11CC7" w:rsidRPr="00FD3FE8" w:rsidRDefault="00D11CC7" w:rsidP="00A24E2C">
            <w:pPr>
              <w:rPr>
                <w:b/>
                <w:sz w:val="20"/>
                <w:szCs w:val="20"/>
              </w:rPr>
            </w:pPr>
          </w:p>
        </w:tc>
        <w:tc>
          <w:tcPr>
            <w:tcW w:w="2311" w:type="dxa"/>
          </w:tcPr>
          <w:p w:rsidR="00D11CC7" w:rsidRPr="00FD3FE8" w:rsidRDefault="00D11CC7" w:rsidP="00A24E2C">
            <w:pPr>
              <w:rPr>
                <w:b/>
                <w:sz w:val="20"/>
                <w:szCs w:val="20"/>
              </w:rPr>
            </w:pPr>
          </w:p>
        </w:tc>
      </w:tr>
    </w:tbl>
    <w:p w:rsidR="00D11CC7" w:rsidRDefault="00D11CC7" w:rsidP="00A24E2C">
      <w:pPr>
        <w:rPr>
          <w:b/>
          <w:sz w:val="24"/>
          <w:szCs w:val="24"/>
        </w:rPr>
      </w:pPr>
    </w:p>
    <w:p w:rsidR="00032DDF" w:rsidRDefault="00032DDF" w:rsidP="00A24E2C">
      <w:pPr>
        <w:rPr>
          <w:b/>
          <w:sz w:val="24"/>
          <w:szCs w:val="24"/>
        </w:rPr>
      </w:pPr>
    </w:p>
    <w:p w:rsidR="00032DDF" w:rsidRDefault="00FD3FE8" w:rsidP="00A24E2C">
      <w:pPr>
        <w:rPr>
          <w:b/>
          <w:sz w:val="36"/>
          <w:szCs w:val="36"/>
        </w:rPr>
      </w:pPr>
      <w:commentRangeStart w:id="12"/>
      <w:r w:rsidRPr="00FD3FE8">
        <w:rPr>
          <w:b/>
          <w:sz w:val="36"/>
          <w:szCs w:val="36"/>
        </w:rPr>
        <w:t>Reviews</w:t>
      </w:r>
      <w:commentRangeEnd w:id="12"/>
      <w:r w:rsidR="005A3619">
        <w:rPr>
          <w:rStyle w:val="CommentReference"/>
        </w:rPr>
        <w:commentReference w:id="12"/>
      </w:r>
      <w:r w:rsidRPr="00FD3FE8">
        <w:rPr>
          <w:b/>
          <w:sz w:val="36"/>
          <w:szCs w:val="36"/>
        </w:rPr>
        <w:t>:</w:t>
      </w:r>
    </w:p>
    <w:tbl>
      <w:tblPr>
        <w:tblStyle w:val="TableGrid"/>
        <w:tblW w:w="0" w:type="auto"/>
        <w:tblLook w:val="04A0" w:firstRow="1" w:lastRow="0" w:firstColumn="1" w:lastColumn="0" w:noHBand="0" w:noVBand="1"/>
      </w:tblPr>
      <w:tblGrid>
        <w:gridCol w:w="1809"/>
        <w:gridCol w:w="7433"/>
      </w:tblGrid>
      <w:tr w:rsidR="00FD3FE8" w:rsidTr="00FD3FE8">
        <w:tc>
          <w:tcPr>
            <w:tcW w:w="1809" w:type="dxa"/>
          </w:tcPr>
          <w:p w:rsidR="00FD3FE8" w:rsidRDefault="00FD3FE8" w:rsidP="00FD3FE8">
            <w:pPr>
              <w:jc w:val="center"/>
              <w:rPr>
                <w:b/>
                <w:sz w:val="24"/>
                <w:szCs w:val="24"/>
              </w:rPr>
            </w:pPr>
            <w:r>
              <w:rPr>
                <w:b/>
                <w:sz w:val="24"/>
                <w:szCs w:val="24"/>
              </w:rPr>
              <w:t>Date</w:t>
            </w:r>
          </w:p>
        </w:tc>
        <w:tc>
          <w:tcPr>
            <w:tcW w:w="7433" w:type="dxa"/>
          </w:tcPr>
          <w:p w:rsidR="00FD3FE8" w:rsidRDefault="00FD3FE8" w:rsidP="00FD3FE8">
            <w:pPr>
              <w:jc w:val="center"/>
              <w:rPr>
                <w:b/>
                <w:sz w:val="24"/>
                <w:szCs w:val="24"/>
              </w:rPr>
            </w:pPr>
            <w:r>
              <w:rPr>
                <w:b/>
                <w:sz w:val="24"/>
                <w:szCs w:val="24"/>
              </w:rPr>
              <w:t>Comments</w:t>
            </w:r>
          </w:p>
        </w:tc>
      </w:tr>
      <w:tr w:rsidR="00FD3FE8" w:rsidTr="00FD3FE8">
        <w:trPr>
          <w:trHeight w:hRule="exact" w:val="1701"/>
        </w:trPr>
        <w:tc>
          <w:tcPr>
            <w:tcW w:w="1809" w:type="dxa"/>
          </w:tcPr>
          <w:p w:rsidR="00FD3FE8" w:rsidRDefault="00FD3FE8" w:rsidP="00A24E2C">
            <w:pPr>
              <w:rPr>
                <w:b/>
                <w:sz w:val="24"/>
                <w:szCs w:val="24"/>
              </w:rPr>
            </w:pPr>
          </w:p>
        </w:tc>
        <w:tc>
          <w:tcPr>
            <w:tcW w:w="7433" w:type="dxa"/>
          </w:tcPr>
          <w:p w:rsidR="00FD3FE8" w:rsidRDefault="00FD3FE8" w:rsidP="00A24E2C">
            <w:pPr>
              <w:rPr>
                <w:b/>
                <w:sz w:val="24"/>
                <w:szCs w:val="24"/>
              </w:rPr>
            </w:pPr>
          </w:p>
        </w:tc>
      </w:tr>
      <w:tr w:rsidR="00FD3FE8" w:rsidTr="00FD3FE8">
        <w:trPr>
          <w:trHeight w:hRule="exact" w:val="1701"/>
        </w:trPr>
        <w:tc>
          <w:tcPr>
            <w:tcW w:w="1809" w:type="dxa"/>
          </w:tcPr>
          <w:p w:rsidR="00FD3FE8" w:rsidRDefault="00FD3FE8" w:rsidP="00A24E2C">
            <w:pPr>
              <w:rPr>
                <w:b/>
                <w:sz w:val="24"/>
                <w:szCs w:val="24"/>
              </w:rPr>
            </w:pPr>
          </w:p>
        </w:tc>
        <w:tc>
          <w:tcPr>
            <w:tcW w:w="7433" w:type="dxa"/>
          </w:tcPr>
          <w:p w:rsidR="00FD3FE8" w:rsidRDefault="00FD3FE8" w:rsidP="00A24E2C">
            <w:pPr>
              <w:rPr>
                <w:b/>
                <w:sz w:val="24"/>
                <w:szCs w:val="24"/>
              </w:rPr>
            </w:pPr>
          </w:p>
        </w:tc>
      </w:tr>
      <w:tr w:rsidR="00FD3FE8" w:rsidTr="00FD3FE8">
        <w:trPr>
          <w:trHeight w:hRule="exact" w:val="1701"/>
        </w:trPr>
        <w:tc>
          <w:tcPr>
            <w:tcW w:w="1809" w:type="dxa"/>
          </w:tcPr>
          <w:p w:rsidR="00FD3FE8" w:rsidRDefault="00FD3FE8" w:rsidP="00A24E2C">
            <w:pPr>
              <w:rPr>
                <w:b/>
                <w:sz w:val="24"/>
                <w:szCs w:val="24"/>
              </w:rPr>
            </w:pPr>
          </w:p>
        </w:tc>
        <w:tc>
          <w:tcPr>
            <w:tcW w:w="7433" w:type="dxa"/>
          </w:tcPr>
          <w:p w:rsidR="00FD3FE8" w:rsidRDefault="00FD3FE8" w:rsidP="00A24E2C">
            <w:pPr>
              <w:rPr>
                <w:b/>
                <w:sz w:val="24"/>
                <w:szCs w:val="24"/>
              </w:rPr>
            </w:pPr>
          </w:p>
        </w:tc>
      </w:tr>
      <w:tr w:rsidR="00FD3FE8" w:rsidTr="00FD3FE8">
        <w:trPr>
          <w:trHeight w:hRule="exact" w:val="1701"/>
        </w:trPr>
        <w:tc>
          <w:tcPr>
            <w:tcW w:w="1809" w:type="dxa"/>
          </w:tcPr>
          <w:p w:rsidR="00FD3FE8" w:rsidRDefault="00FD3FE8" w:rsidP="00A24E2C">
            <w:pPr>
              <w:rPr>
                <w:b/>
                <w:sz w:val="24"/>
                <w:szCs w:val="24"/>
              </w:rPr>
            </w:pPr>
          </w:p>
        </w:tc>
        <w:tc>
          <w:tcPr>
            <w:tcW w:w="7433" w:type="dxa"/>
          </w:tcPr>
          <w:p w:rsidR="00FD3FE8" w:rsidRDefault="00FD3FE8" w:rsidP="00A24E2C">
            <w:pPr>
              <w:rPr>
                <w:b/>
                <w:sz w:val="24"/>
                <w:szCs w:val="24"/>
              </w:rPr>
            </w:pPr>
          </w:p>
        </w:tc>
      </w:tr>
      <w:tr w:rsidR="00FD3FE8" w:rsidTr="00FD3FE8">
        <w:trPr>
          <w:trHeight w:hRule="exact" w:val="1701"/>
        </w:trPr>
        <w:tc>
          <w:tcPr>
            <w:tcW w:w="1809" w:type="dxa"/>
          </w:tcPr>
          <w:p w:rsidR="00FD3FE8" w:rsidRDefault="00FD3FE8" w:rsidP="00A24E2C">
            <w:pPr>
              <w:rPr>
                <w:b/>
                <w:sz w:val="24"/>
                <w:szCs w:val="24"/>
              </w:rPr>
            </w:pPr>
          </w:p>
        </w:tc>
        <w:tc>
          <w:tcPr>
            <w:tcW w:w="7433" w:type="dxa"/>
          </w:tcPr>
          <w:p w:rsidR="00FD3FE8" w:rsidRDefault="00FD3FE8" w:rsidP="00A24E2C">
            <w:pPr>
              <w:rPr>
                <w:b/>
                <w:sz w:val="24"/>
                <w:szCs w:val="24"/>
              </w:rPr>
            </w:pPr>
          </w:p>
        </w:tc>
      </w:tr>
      <w:tr w:rsidR="00FD3FE8" w:rsidTr="00FD3FE8">
        <w:trPr>
          <w:trHeight w:hRule="exact" w:val="1701"/>
        </w:trPr>
        <w:tc>
          <w:tcPr>
            <w:tcW w:w="1809" w:type="dxa"/>
          </w:tcPr>
          <w:p w:rsidR="00FD3FE8" w:rsidRDefault="00FD3FE8" w:rsidP="00A24E2C">
            <w:pPr>
              <w:rPr>
                <w:b/>
                <w:sz w:val="24"/>
                <w:szCs w:val="24"/>
              </w:rPr>
            </w:pPr>
          </w:p>
        </w:tc>
        <w:tc>
          <w:tcPr>
            <w:tcW w:w="7433" w:type="dxa"/>
          </w:tcPr>
          <w:p w:rsidR="00FD3FE8" w:rsidRDefault="00FD3FE8" w:rsidP="00A24E2C">
            <w:pPr>
              <w:rPr>
                <w:b/>
                <w:sz w:val="24"/>
                <w:szCs w:val="24"/>
              </w:rPr>
            </w:pPr>
          </w:p>
        </w:tc>
      </w:tr>
    </w:tbl>
    <w:p w:rsidR="00032DDF" w:rsidRDefault="00032DDF" w:rsidP="00A24E2C">
      <w:pPr>
        <w:rPr>
          <w:b/>
          <w:sz w:val="24"/>
          <w:szCs w:val="24"/>
        </w:rPr>
      </w:pPr>
    </w:p>
    <w:p w:rsidR="00915A55" w:rsidRDefault="00915A55" w:rsidP="00A24E2C">
      <w:pPr>
        <w:rPr>
          <w:b/>
          <w:sz w:val="24"/>
          <w:szCs w:val="24"/>
        </w:rPr>
      </w:pPr>
      <w:commentRangeStart w:id="13"/>
      <w:r>
        <w:rPr>
          <w:b/>
          <w:sz w:val="24"/>
          <w:szCs w:val="24"/>
        </w:rPr>
        <w:t>Acknowledgement</w:t>
      </w:r>
      <w:commentRangeEnd w:id="13"/>
      <w:r w:rsidR="00FB5C5F">
        <w:rPr>
          <w:rStyle w:val="CommentReference"/>
        </w:rPr>
        <w:commentReference w:id="13"/>
      </w:r>
      <w:r>
        <w:rPr>
          <w:b/>
          <w:sz w:val="24"/>
          <w:szCs w:val="24"/>
        </w:rPr>
        <w:t>:</w:t>
      </w:r>
    </w:p>
    <w:p w:rsidR="00915A55" w:rsidRDefault="00915A55" w:rsidP="00A24E2C">
      <w:pPr>
        <w:rPr>
          <w:b/>
          <w:sz w:val="24"/>
          <w:szCs w:val="24"/>
        </w:rPr>
      </w:pPr>
    </w:p>
    <w:p w:rsidR="00915A55" w:rsidRDefault="00915A55" w:rsidP="00A24E2C">
      <w:pPr>
        <w:rPr>
          <w:b/>
          <w:sz w:val="24"/>
          <w:szCs w:val="24"/>
        </w:rPr>
      </w:pPr>
      <w:r>
        <w:rPr>
          <w:b/>
          <w:sz w:val="24"/>
          <w:szCs w:val="24"/>
        </w:rPr>
        <w:t>Teacher: ___________________________________________</w:t>
      </w:r>
    </w:p>
    <w:p w:rsidR="00915A55" w:rsidRDefault="00915A55" w:rsidP="00A24E2C">
      <w:pPr>
        <w:rPr>
          <w:b/>
          <w:sz w:val="24"/>
          <w:szCs w:val="24"/>
        </w:rPr>
      </w:pPr>
      <w:r>
        <w:rPr>
          <w:b/>
          <w:sz w:val="24"/>
          <w:szCs w:val="24"/>
        </w:rPr>
        <w:t>Parent / Guardian ___________________________________</w:t>
      </w:r>
    </w:p>
    <w:p w:rsidR="00032DDF" w:rsidRDefault="00032DDF" w:rsidP="00A24E2C">
      <w:pPr>
        <w:rPr>
          <w:b/>
          <w:sz w:val="24"/>
          <w:szCs w:val="24"/>
        </w:rPr>
      </w:pPr>
    </w:p>
    <w:p w:rsidR="00041373" w:rsidRDefault="00041373" w:rsidP="00A24E2C">
      <w:pPr>
        <w:rPr>
          <w:b/>
          <w:sz w:val="24"/>
          <w:szCs w:val="24"/>
        </w:rPr>
        <w:sectPr w:rsidR="00041373" w:rsidSect="00FD3FE8">
          <w:type w:val="continuous"/>
          <w:pgSz w:w="11906" w:h="16838"/>
          <w:pgMar w:top="993"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24E2C" w:rsidRDefault="00A24E2C"/>
    <w:sectPr w:rsidR="00A24E2C" w:rsidSect="0028234A">
      <w:type w:val="continuous"/>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il Strachan" w:date="2016-02-17T12:59:00Z" w:initials="NS">
    <w:p w:rsidR="00915A55" w:rsidRDefault="00915A55">
      <w:pPr>
        <w:pStyle w:val="CommentText"/>
      </w:pPr>
      <w:r>
        <w:rPr>
          <w:rStyle w:val="CommentReference"/>
        </w:rPr>
        <w:annotationRef/>
      </w:r>
      <w:r>
        <w:t xml:space="preserve">General student information – Available through </w:t>
      </w:r>
      <w:proofErr w:type="spellStart"/>
      <w:r>
        <w:t>Integris</w:t>
      </w:r>
      <w:proofErr w:type="spellEnd"/>
    </w:p>
  </w:comment>
  <w:comment w:id="2" w:author="Neil Strachan" w:date="2016-02-17T13:01:00Z" w:initials="NS">
    <w:p w:rsidR="00915A55" w:rsidRDefault="00915A55">
      <w:pPr>
        <w:pStyle w:val="CommentText"/>
      </w:pPr>
      <w:r>
        <w:rPr>
          <w:rStyle w:val="CommentReference"/>
        </w:rPr>
        <w:annotationRef/>
      </w:r>
      <w:r>
        <w:t>Background information about the student</w:t>
      </w:r>
      <w:r w:rsidR="00340CB9">
        <w:t>. Only need to place an ‘x’ in any appropriate box.</w:t>
      </w:r>
    </w:p>
  </w:comment>
  <w:comment w:id="3" w:author="Neil Strachan" w:date="2016-02-17T13:02:00Z" w:initials="NS">
    <w:p w:rsidR="00340CB9" w:rsidRDefault="00340CB9">
      <w:pPr>
        <w:pStyle w:val="CommentText"/>
      </w:pPr>
      <w:r>
        <w:rPr>
          <w:rStyle w:val="CommentReference"/>
        </w:rPr>
        <w:annotationRef/>
      </w:r>
      <w:r>
        <w:t>Information available in the ‘School Folders’ under assessment. Only need to include the most recent information. If information is unavailable leave blank.</w:t>
      </w:r>
    </w:p>
  </w:comment>
  <w:comment w:id="4" w:author="Neil Strachan" w:date="2016-02-17T13:04:00Z" w:initials="NS">
    <w:p w:rsidR="00340CB9" w:rsidRDefault="00340CB9">
      <w:pPr>
        <w:pStyle w:val="CommentText"/>
      </w:pPr>
      <w:r>
        <w:rPr>
          <w:rStyle w:val="CommentReference"/>
        </w:rPr>
        <w:annotationRef/>
      </w:r>
      <w:r>
        <w:t>This area should include the reason(s) as to why a PLP is being prepared for this student. Simple statements or dot points are applicable</w:t>
      </w:r>
    </w:p>
  </w:comment>
  <w:comment w:id="5" w:author="Neil Strachan" w:date="2016-02-17T13:05:00Z" w:initials="NS">
    <w:p w:rsidR="00340CB9" w:rsidRDefault="00340CB9">
      <w:pPr>
        <w:pStyle w:val="CommentText"/>
      </w:pPr>
      <w:r>
        <w:rPr>
          <w:rStyle w:val="CommentReference"/>
        </w:rPr>
        <w:annotationRef/>
      </w:r>
      <w:r>
        <w:t>Dot point any positives / strengths that the student exhibits.</w:t>
      </w:r>
    </w:p>
  </w:comment>
  <w:comment w:id="6" w:author="Neil Strachan" w:date="2016-02-17T13:06:00Z" w:initials="NS">
    <w:p w:rsidR="00340CB9" w:rsidRDefault="00340CB9">
      <w:pPr>
        <w:pStyle w:val="CommentText"/>
      </w:pPr>
      <w:r>
        <w:rPr>
          <w:rStyle w:val="CommentReference"/>
        </w:rPr>
        <w:annotationRef/>
      </w:r>
      <w:r>
        <w:t>Dot point any SPECIFIC difficul</w:t>
      </w:r>
      <w:r w:rsidR="00E96822">
        <w:t>ties / problems the student has.</w:t>
      </w:r>
    </w:p>
  </w:comment>
  <w:comment w:id="7" w:author="Neil Strachan" w:date="2016-02-17T13:09:00Z" w:initials="NS">
    <w:p w:rsidR="00E96822" w:rsidRDefault="00E96822">
      <w:pPr>
        <w:pStyle w:val="CommentText"/>
      </w:pPr>
      <w:r>
        <w:rPr>
          <w:rStyle w:val="CommentReference"/>
        </w:rPr>
        <w:annotationRef/>
      </w:r>
      <w:r>
        <w:t>List any items the parent(s) have discussed with you. Make sure you try to establish what their expectations are. Make sure expectations listed are realistic.</w:t>
      </w:r>
    </w:p>
  </w:comment>
  <w:comment w:id="8" w:author="Neil Strachan" w:date="2016-02-17T13:14:00Z" w:initials="NS">
    <w:p w:rsidR="007218AF" w:rsidRDefault="007218AF" w:rsidP="007218AF">
      <w:pPr>
        <w:pStyle w:val="CommentText"/>
      </w:pPr>
      <w:r>
        <w:rPr>
          <w:rStyle w:val="CommentReference"/>
        </w:rPr>
        <w:annotationRef/>
      </w:r>
      <w:r>
        <w:t>Set 2 or 3 goals / targets that are specific, measurable, achievable and realistic for the child and the teacher</w:t>
      </w:r>
    </w:p>
    <w:p w:rsidR="007218AF" w:rsidRDefault="007218AF">
      <w:pPr>
        <w:pStyle w:val="CommentText"/>
      </w:pPr>
    </w:p>
  </w:comment>
  <w:comment w:id="9" w:author="Neil Strachan" w:date="2016-02-17T13:21:00Z" w:initials="NS">
    <w:p w:rsidR="007218AF" w:rsidRDefault="007218AF">
      <w:pPr>
        <w:pStyle w:val="CommentText"/>
      </w:pPr>
      <w:r>
        <w:rPr>
          <w:rStyle w:val="CommentReference"/>
        </w:rPr>
        <w:annotationRef/>
      </w:r>
      <w:r w:rsidR="0026141F">
        <w:t xml:space="preserve">Consider the strategies that will be used – try to make them as specific as you can </w:t>
      </w:r>
      <w:proofErr w:type="spellStart"/>
      <w:r w:rsidR="0026141F">
        <w:t>eg</w:t>
      </w:r>
      <w:proofErr w:type="spellEnd"/>
      <w:r w:rsidR="0026141F">
        <w:t xml:space="preserve"> John will spend 10 minutes each day on intensive tables practice using …..</w:t>
      </w:r>
    </w:p>
    <w:p w:rsidR="005A3619" w:rsidRDefault="005A3619">
      <w:pPr>
        <w:pStyle w:val="CommentText"/>
      </w:pPr>
      <w:r>
        <w:t>Add any additional strategies you may have employed over time.</w:t>
      </w:r>
    </w:p>
  </w:comment>
  <w:comment w:id="10" w:author="Neil Strachan" w:date="2016-02-17T13:20:00Z" w:initials="NS">
    <w:p w:rsidR="0026141F" w:rsidRDefault="0026141F">
      <w:pPr>
        <w:pStyle w:val="CommentText"/>
      </w:pPr>
      <w:r>
        <w:rPr>
          <w:rStyle w:val="CommentReference"/>
        </w:rPr>
        <w:annotationRef/>
      </w:r>
      <w:r>
        <w:t>List who will be responsible for implementing the strategies, what resources will be used, the time allocation and any specific adjustments that need to be made in the classroom to accommodate this plan.</w:t>
      </w:r>
    </w:p>
  </w:comment>
  <w:comment w:id="11" w:author="Neil Strachan" w:date="2016-02-17T13:25:00Z" w:initials="NS">
    <w:p w:rsidR="0026141F" w:rsidRDefault="0026141F">
      <w:pPr>
        <w:pStyle w:val="CommentText"/>
      </w:pPr>
      <w:r>
        <w:rPr>
          <w:rStyle w:val="CommentReference"/>
        </w:rPr>
        <w:annotationRef/>
      </w:r>
      <w:r w:rsidR="005A3619">
        <w:t>Document your reflections on;</w:t>
      </w:r>
    </w:p>
    <w:p w:rsidR="005A3619" w:rsidRDefault="005A3619" w:rsidP="005A3619">
      <w:pPr>
        <w:pStyle w:val="CommentText"/>
        <w:numPr>
          <w:ilvl w:val="0"/>
          <w:numId w:val="1"/>
        </w:numPr>
      </w:pPr>
      <w:r>
        <w:t xml:space="preserve"> The learning that has occurred</w:t>
      </w:r>
    </w:p>
    <w:p w:rsidR="005A3619" w:rsidRDefault="005A3619" w:rsidP="005A3619">
      <w:pPr>
        <w:pStyle w:val="CommentText"/>
        <w:numPr>
          <w:ilvl w:val="0"/>
          <w:numId w:val="1"/>
        </w:numPr>
      </w:pPr>
      <w:r>
        <w:t>Any changes adjustment you have made</w:t>
      </w:r>
    </w:p>
    <w:p w:rsidR="005A3619" w:rsidRDefault="005A3619" w:rsidP="005A3619">
      <w:pPr>
        <w:pStyle w:val="CommentText"/>
        <w:numPr>
          <w:ilvl w:val="0"/>
          <w:numId w:val="1"/>
        </w:numPr>
      </w:pPr>
      <w:r>
        <w:t>Progress towards achieving the goals</w:t>
      </w:r>
    </w:p>
    <w:p w:rsidR="005A3619" w:rsidRDefault="005A3619" w:rsidP="005A3619">
      <w:pPr>
        <w:pStyle w:val="CommentText"/>
        <w:numPr>
          <w:ilvl w:val="0"/>
          <w:numId w:val="1"/>
        </w:numPr>
      </w:pPr>
      <w:r>
        <w:t>How often the goal(s) have been achieved / demonstrated</w:t>
      </w:r>
    </w:p>
  </w:comment>
  <w:comment w:id="12" w:author="Neil Strachan" w:date="2016-02-17T13:27:00Z" w:initials="NS">
    <w:p w:rsidR="005A3619" w:rsidRDefault="005A3619">
      <w:pPr>
        <w:pStyle w:val="CommentText"/>
      </w:pPr>
      <w:r>
        <w:rPr>
          <w:rStyle w:val="CommentReference"/>
        </w:rPr>
        <w:annotationRef/>
      </w:r>
      <w:r w:rsidR="00FB5C5F">
        <w:t>This page is provided for you to make notes specifically when you meet with the parent. Children who have a PLP should be reviewed at least once per term.</w:t>
      </w:r>
    </w:p>
  </w:comment>
  <w:comment w:id="13" w:author="Neil Strachan" w:date="2016-02-17T13:28:00Z" w:initials="NS">
    <w:p w:rsidR="00FB5C5F" w:rsidRDefault="00FB5C5F">
      <w:pPr>
        <w:pStyle w:val="CommentText"/>
      </w:pPr>
      <w:r>
        <w:rPr>
          <w:rStyle w:val="CommentReference"/>
        </w:rPr>
        <w:annotationRef/>
      </w:r>
      <w:r>
        <w:t>Once completed, the PLP should be discussed with the parent and the parent should sign to indicate they have discussed the plan.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6284"/>
    <w:multiLevelType w:val="hybridMultilevel"/>
    <w:tmpl w:val="785E0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comment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2C"/>
    <w:rsid w:val="00032DDF"/>
    <w:rsid w:val="00041373"/>
    <w:rsid w:val="001B0760"/>
    <w:rsid w:val="00210839"/>
    <w:rsid w:val="0026141F"/>
    <w:rsid w:val="0028234A"/>
    <w:rsid w:val="00340CB9"/>
    <w:rsid w:val="003B4D83"/>
    <w:rsid w:val="0054127E"/>
    <w:rsid w:val="005A3619"/>
    <w:rsid w:val="00640CAF"/>
    <w:rsid w:val="006C154B"/>
    <w:rsid w:val="007218AF"/>
    <w:rsid w:val="0079159F"/>
    <w:rsid w:val="00837442"/>
    <w:rsid w:val="00915A55"/>
    <w:rsid w:val="00932FBC"/>
    <w:rsid w:val="00961DA5"/>
    <w:rsid w:val="00A24E2C"/>
    <w:rsid w:val="00AE7034"/>
    <w:rsid w:val="00B82B74"/>
    <w:rsid w:val="00D11CC7"/>
    <w:rsid w:val="00D75C39"/>
    <w:rsid w:val="00DA6EEA"/>
    <w:rsid w:val="00E96822"/>
    <w:rsid w:val="00FB5C5F"/>
    <w:rsid w:val="00FD3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2C"/>
    <w:rPr>
      <w:rFonts w:ascii="Tahoma" w:hAnsi="Tahoma" w:cs="Tahoma"/>
      <w:sz w:val="16"/>
      <w:szCs w:val="16"/>
    </w:rPr>
  </w:style>
  <w:style w:type="table" w:styleId="TableGrid">
    <w:name w:val="Table Grid"/>
    <w:basedOn w:val="TableNormal"/>
    <w:uiPriority w:val="59"/>
    <w:rsid w:val="00640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5A55"/>
    <w:rPr>
      <w:sz w:val="16"/>
      <w:szCs w:val="16"/>
    </w:rPr>
  </w:style>
  <w:style w:type="paragraph" w:styleId="CommentText">
    <w:name w:val="annotation text"/>
    <w:basedOn w:val="Normal"/>
    <w:link w:val="CommentTextChar"/>
    <w:uiPriority w:val="99"/>
    <w:semiHidden/>
    <w:unhideWhenUsed/>
    <w:rsid w:val="00915A55"/>
    <w:pPr>
      <w:spacing w:line="240" w:lineRule="auto"/>
    </w:pPr>
    <w:rPr>
      <w:sz w:val="20"/>
      <w:szCs w:val="20"/>
    </w:rPr>
  </w:style>
  <w:style w:type="character" w:customStyle="1" w:styleId="CommentTextChar">
    <w:name w:val="Comment Text Char"/>
    <w:basedOn w:val="DefaultParagraphFont"/>
    <w:link w:val="CommentText"/>
    <w:uiPriority w:val="99"/>
    <w:semiHidden/>
    <w:rsid w:val="00915A55"/>
    <w:rPr>
      <w:sz w:val="20"/>
      <w:szCs w:val="20"/>
    </w:rPr>
  </w:style>
  <w:style w:type="paragraph" w:styleId="CommentSubject">
    <w:name w:val="annotation subject"/>
    <w:basedOn w:val="CommentText"/>
    <w:next w:val="CommentText"/>
    <w:link w:val="CommentSubjectChar"/>
    <w:uiPriority w:val="99"/>
    <w:semiHidden/>
    <w:unhideWhenUsed/>
    <w:rsid w:val="00915A55"/>
    <w:rPr>
      <w:b/>
      <w:bCs/>
    </w:rPr>
  </w:style>
  <w:style w:type="character" w:customStyle="1" w:styleId="CommentSubjectChar">
    <w:name w:val="Comment Subject Char"/>
    <w:basedOn w:val="CommentTextChar"/>
    <w:link w:val="CommentSubject"/>
    <w:uiPriority w:val="99"/>
    <w:semiHidden/>
    <w:rsid w:val="00915A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2C"/>
    <w:rPr>
      <w:rFonts w:ascii="Tahoma" w:hAnsi="Tahoma" w:cs="Tahoma"/>
      <w:sz w:val="16"/>
      <w:szCs w:val="16"/>
    </w:rPr>
  </w:style>
  <w:style w:type="table" w:styleId="TableGrid">
    <w:name w:val="Table Grid"/>
    <w:basedOn w:val="TableNormal"/>
    <w:uiPriority w:val="59"/>
    <w:rsid w:val="00640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5A55"/>
    <w:rPr>
      <w:sz w:val="16"/>
      <w:szCs w:val="16"/>
    </w:rPr>
  </w:style>
  <w:style w:type="paragraph" w:styleId="CommentText">
    <w:name w:val="annotation text"/>
    <w:basedOn w:val="Normal"/>
    <w:link w:val="CommentTextChar"/>
    <w:uiPriority w:val="99"/>
    <w:semiHidden/>
    <w:unhideWhenUsed/>
    <w:rsid w:val="00915A55"/>
    <w:pPr>
      <w:spacing w:line="240" w:lineRule="auto"/>
    </w:pPr>
    <w:rPr>
      <w:sz w:val="20"/>
      <w:szCs w:val="20"/>
    </w:rPr>
  </w:style>
  <w:style w:type="character" w:customStyle="1" w:styleId="CommentTextChar">
    <w:name w:val="Comment Text Char"/>
    <w:basedOn w:val="DefaultParagraphFont"/>
    <w:link w:val="CommentText"/>
    <w:uiPriority w:val="99"/>
    <w:semiHidden/>
    <w:rsid w:val="00915A55"/>
    <w:rPr>
      <w:sz w:val="20"/>
      <w:szCs w:val="20"/>
    </w:rPr>
  </w:style>
  <w:style w:type="paragraph" w:styleId="CommentSubject">
    <w:name w:val="annotation subject"/>
    <w:basedOn w:val="CommentText"/>
    <w:next w:val="CommentText"/>
    <w:link w:val="CommentSubjectChar"/>
    <w:uiPriority w:val="99"/>
    <w:semiHidden/>
    <w:unhideWhenUsed/>
    <w:rsid w:val="00915A55"/>
    <w:rPr>
      <w:b/>
      <w:bCs/>
    </w:rPr>
  </w:style>
  <w:style w:type="character" w:customStyle="1" w:styleId="CommentSubjectChar">
    <w:name w:val="Comment Subject Char"/>
    <w:basedOn w:val="CommentTextChar"/>
    <w:link w:val="CommentSubject"/>
    <w:uiPriority w:val="99"/>
    <w:semiHidden/>
    <w:rsid w:val="0091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Strachan</dc:creator>
  <cp:lastModifiedBy>Neil Strachan</cp:lastModifiedBy>
  <cp:revision>2</cp:revision>
  <cp:lastPrinted>2016-02-17T05:28:00Z</cp:lastPrinted>
  <dcterms:created xsi:type="dcterms:W3CDTF">2016-03-02T01:29:00Z</dcterms:created>
  <dcterms:modified xsi:type="dcterms:W3CDTF">2016-03-02T01:29:00Z</dcterms:modified>
</cp:coreProperties>
</file>